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A1" w:rsidRPr="00A635A5" w:rsidRDefault="00320EA1" w:rsidP="00320EA1">
      <w:pPr>
        <w:spacing w:after="0" w:line="240" w:lineRule="auto"/>
        <w:ind w:right="45"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A635A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Протокол </w:t>
      </w:r>
    </w:p>
    <w:p w:rsidR="00320EA1" w:rsidRPr="00A635A5" w:rsidRDefault="00320EA1" w:rsidP="00320EA1">
      <w:pPr>
        <w:spacing w:after="0" w:line="240" w:lineRule="auto"/>
        <w:ind w:right="45"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A635A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заседания Общественного совета </w:t>
      </w:r>
    </w:p>
    <w:p w:rsidR="00320EA1" w:rsidRPr="00A635A5" w:rsidRDefault="00320EA1" w:rsidP="00320EA1">
      <w:pPr>
        <w:spacing w:after="0" w:line="240" w:lineRule="auto"/>
        <w:ind w:right="45"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A635A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при ГБУЗ ПК «Краевая больница им.академика Вагнера Е.А.», г</w:t>
      </w:r>
      <w:proofErr w:type="gramStart"/>
      <w:r w:rsidRPr="00A635A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.Б</w:t>
      </w:r>
      <w:proofErr w:type="gramEnd"/>
      <w:r w:rsidRPr="00A635A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ерезники</w:t>
      </w:r>
    </w:p>
    <w:p w:rsidR="007048BE" w:rsidRPr="00A635A5" w:rsidRDefault="00A635A5" w:rsidP="00A635A5">
      <w:pPr>
        <w:spacing w:after="0" w:line="240" w:lineRule="auto"/>
        <w:ind w:right="45" w:firstLine="709"/>
        <w:rPr>
          <w:rFonts w:ascii="Times New Roman" w:hAnsi="Times New Roman"/>
          <w:b/>
          <w:i/>
          <w:sz w:val="28"/>
          <w:szCs w:val="28"/>
        </w:rPr>
      </w:pPr>
      <w:r w:rsidRPr="00A635A5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 xml:space="preserve">                                           (</w:t>
      </w:r>
      <w:r w:rsidR="005C7AEF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режим</w:t>
      </w:r>
      <w:r w:rsidR="007048BE" w:rsidRPr="00A635A5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7048BE" w:rsidRPr="00A635A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 </w:t>
      </w:r>
      <w:proofErr w:type="spellStart"/>
      <w:r w:rsidR="007048BE" w:rsidRPr="00A635A5"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</w:rPr>
        <w:t>online</w:t>
      </w:r>
      <w:proofErr w:type="spellEnd"/>
      <w:r w:rsidRPr="00A635A5"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</w:rPr>
        <w:t>)</w:t>
      </w:r>
    </w:p>
    <w:p w:rsidR="00320EA1" w:rsidRPr="00A635A5" w:rsidRDefault="00320EA1" w:rsidP="00320EA1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20EA1" w:rsidRPr="00A635A5" w:rsidRDefault="00320EA1" w:rsidP="00A635A5">
      <w:pPr>
        <w:pStyle w:val="a3"/>
        <w:spacing w:after="0"/>
        <w:ind w:left="0" w:right="45"/>
        <w:jc w:val="both"/>
        <w:rPr>
          <w:rFonts w:ascii="Times New Roman" w:eastAsia="Times New Roman" w:hAnsi="Times New Roman"/>
          <w:b/>
          <w:color w:val="111111"/>
          <w:sz w:val="16"/>
          <w:szCs w:val="16"/>
          <w:lang w:eastAsia="ru-RU"/>
        </w:rPr>
      </w:pPr>
      <w:r w:rsidRPr="00E8505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Дата: 2</w:t>
      </w:r>
      <w:r w:rsidR="007048BE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1</w:t>
      </w:r>
      <w:r w:rsidRPr="00E8505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.01.20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2</w:t>
      </w:r>
      <w:r w:rsidR="007048BE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1</w:t>
      </w:r>
      <w:r w:rsidRPr="00E8505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г.</w:t>
      </w:r>
      <w:r w:rsidRPr="000E09B8">
        <w:rPr>
          <w:rFonts w:ascii="Times New Roman" w:eastAsia="Times New Roman" w:hAnsi="Times New Roman"/>
          <w:b/>
          <w:color w:val="111111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11111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4241B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320EA1" w:rsidRPr="00E85059" w:rsidRDefault="00320EA1" w:rsidP="00320EA1">
      <w:pPr>
        <w:pStyle w:val="a3"/>
        <w:spacing w:after="0"/>
        <w:ind w:left="0" w:right="45"/>
        <w:jc w:val="both"/>
        <w:rPr>
          <w:rFonts w:ascii="Times New Roman" w:hAnsi="Times New Roman"/>
          <w:b/>
          <w:color w:val="000000"/>
          <w:sz w:val="8"/>
          <w:szCs w:val="8"/>
          <w:shd w:val="clear" w:color="auto" w:fill="FFFFFF"/>
        </w:rPr>
      </w:pPr>
    </w:p>
    <w:p w:rsidR="00320EA1" w:rsidRPr="00E85059" w:rsidRDefault="00320EA1" w:rsidP="00320EA1">
      <w:pPr>
        <w:spacing w:after="0"/>
        <w:ind w:righ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0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Председательствовала: </w:t>
      </w:r>
      <w:r w:rsidRPr="00E85059">
        <w:rPr>
          <w:rFonts w:ascii="Times New Roman" w:eastAsia="Times New Roman" w:hAnsi="Times New Roman"/>
          <w:sz w:val="28"/>
          <w:szCs w:val="28"/>
          <w:lang w:eastAsia="ru-RU"/>
        </w:rPr>
        <w:t>Ершова Л.Д.</w:t>
      </w:r>
    </w:p>
    <w:p w:rsidR="00B72C2B" w:rsidRDefault="00320EA1" w:rsidP="00320EA1">
      <w:pPr>
        <w:spacing w:after="0"/>
        <w:ind w:right="45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85059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Присутствовали:</w:t>
      </w:r>
      <w:r w:rsidRPr="00E850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A635A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13</w:t>
      </w:r>
      <w:r w:rsidRPr="00E850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чел.</w:t>
      </w:r>
      <w:r w:rsidR="00A635A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320EA1" w:rsidRPr="00E85059" w:rsidRDefault="00A635A5" w:rsidP="00320EA1">
      <w:pPr>
        <w:spacing w:after="0"/>
        <w:ind w:right="45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 члена Сов</w:t>
      </w:r>
      <w:r w:rsidR="00B72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</w:t>
      </w:r>
      <w:r w:rsidR="001E429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та не имеют доступа в интернет.</w:t>
      </w:r>
    </w:p>
    <w:p w:rsidR="00320EA1" w:rsidRPr="00E85059" w:rsidRDefault="00320EA1" w:rsidP="00320EA1">
      <w:pPr>
        <w:pStyle w:val="a3"/>
        <w:spacing w:after="0"/>
        <w:ind w:right="45" w:hanging="720"/>
        <w:jc w:val="both"/>
        <w:rPr>
          <w:rFonts w:ascii="Times New Roman" w:eastAsia="Times New Roman" w:hAnsi="Times New Roman"/>
          <w:color w:val="111111"/>
          <w:sz w:val="8"/>
          <w:szCs w:val="8"/>
          <w:lang w:eastAsia="ru-RU"/>
        </w:rPr>
      </w:pPr>
    </w:p>
    <w:p w:rsidR="00320EA1" w:rsidRPr="001E429A" w:rsidRDefault="00320EA1" w:rsidP="001E429A">
      <w:pPr>
        <w:pStyle w:val="a3"/>
        <w:spacing w:after="0"/>
        <w:ind w:left="0" w:right="45"/>
        <w:jc w:val="both"/>
        <w:rPr>
          <w:rStyle w:val="4"/>
          <w:bCs w:val="0"/>
          <w:i/>
          <w:color w:val="111111"/>
          <w:spacing w:val="0"/>
          <w:sz w:val="28"/>
          <w:szCs w:val="28"/>
          <w:lang w:eastAsia="ru-RU"/>
        </w:rPr>
      </w:pPr>
      <w:r w:rsidRPr="00E85059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Повестка</w:t>
      </w:r>
      <w:r w:rsidR="00A635A5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 xml:space="preserve"> заседания</w:t>
      </w:r>
      <w:r w:rsidRPr="00E85059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 xml:space="preserve">: </w:t>
      </w:r>
    </w:p>
    <w:p w:rsidR="00320EA1" w:rsidRPr="001E429A" w:rsidRDefault="00A635A5" w:rsidP="00320EA1">
      <w:pPr>
        <w:spacing w:after="0"/>
        <w:jc w:val="both"/>
        <w:rPr>
          <w:rStyle w:val="4"/>
          <w:rFonts w:eastAsia="Courier New"/>
          <w:b w:val="0"/>
          <w:sz w:val="28"/>
          <w:szCs w:val="28"/>
        </w:rPr>
      </w:pPr>
      <w:r w:rsidRPr="001E429A">
        <w:rPr>
          <w:rStyle w:val="4"/>
          <w:rFonts w:eastAsia="Courier New"/>
          <w:b w:val="0"/>
          <w:sz w:val="28"/>
          <w:szCs w:val="28"/>
        </w:rPr>
        <w:t>1</w:t>
      </w:r>
      <w:r w:rsidR="00320EA1" w:rsidRPr="001E429A">
        <w:rPr>
          <w:rStyle w:val="4"/>
          <w:rFonts w:eastAsia="Courier New"/>
          <w:b w:val="0"/>
          <w:sz w:val="28"/>
          <w:szCs w:val="28"/>
        </w:rPr>
        <w:t xml:space="preserve">.   </w:t>
      </w:r>
      <w:r w:rsidRPr="001E429A">
        <w:rPr>
          <w:rStyle w:val="4"/>
          <w:rFonts w:eastAsia="Courier New"/>
          <w:b w:val="0"/>
          <w:sz w:val="28"/>
          <w:szCs w:val="28"/>
        </w:rPr>
        <w:t>Рассмотрение и у</w:t>
      </w:r>
      <w:r w:rsidR="00320EA1" w:rsidRPr="001E429A">
        <w:rPr>
          <w:rStyle w:val="4"/>
          <w:rFonts w:eastAsia="Courier New"/>
          <w:b w:val="0"/>
          <w:sz w:val="28"/>
          <w:szCs w:val="28"/>
        </w:rPr>
        <w:t>тверждение плана работы Общественного совета на 202</w:t>
      </w:r>
      <w:r w:rsidRPr="001E429A">
        <w:rPr>
          <w:rStyle w:val="4"/>
          <w:rFonts w:eastAsia="Courier New"/>
          <w:b w:val="0"/>
          <w:sz w:val="28"/>
          <w:szCs w:val="28"/>
        </w:rPr>
        <w:t>1</w:t>
      </w:r>
      <w:r w:rsidR="00320EA1" w:rsidRPr="001E429A">
        <w:rPr>
          <w:rStyle w:val="4"/>
          <w:rFonts w:eastAsia="Courier New"/>
          <w:b w:val="0"/>
          <w:sz w:val="28"/>
          <w:szCs w:val="28"/>
        </w:rPr>
        <w:t xml:space="preserve"> год.</w:t>
      </w:r>
    </w:p>
    <w:p w:rsidR="00320EA1" w:rsidRPr="001E429A" w:rsidRDefault="00A635A5" w:rsidP="00320EA1">
      <w:pPr>
        <w:spacing w:after="0"/>
        <w:jc w:val="both"/>
        <w:rPr>
          <w:rFonts w:ascii="Times New Roman" w:eastAsia="Courier New" w:hAnsi="Times New Roman"/>
          <w:bCs/>
          <w:color w:val="000000"/>
          <w:spacing w:val="-3"/>
          <w:sz w:val="28"/>
          <w:szCs w:val="28"/>
        </w:rPr>
      </w:pPr>
      <w:r w:rsidRPr="001E429A">
        <w:rPr>
          <w:rFonts w:ascii="Times New Roman" w:eastAsia="Courier New" w:hAnsi="Times New Roman"/>
          <w:bCs/>
          <w:color w:val="000000"/>
          <w:spacing w:val="-3"/>
          <w:sz w:val="28"/>
          <w:szCs w:val="28"/>
        </w:rPr>
        <w:t>2</w:t>
      </w:r>
      <w:r w:rsidR="00320EA1" w:rsidRPr="001E429A">
        <w:rPr>
          <w:rFonts w:ascii="Times New Roman" w:eastAsia="Courier New" w:hAnsi="Times New Roman"/>
          <w:bCs/>
          <w:color w:val="000000"/>
          <w:spacing w:val="-3"/>
          <w:sz w:val="28"/>
          <w:szCs w:val="28"/>
        </w:rPr>
        <w:t>.   Разное.</w:t>
      </w:r>
    </w:p>
    <w:p w:rsidR="00320EA1" w:rsidRPr="00E85059" w:rsidRDefault="00320EA1" w:rsidP="00320EA1">
      <w:pPr>
        <w:pStyle w:val="2"/>
        <w:shd w:val="clear" w:color="auto" w:fill="FFFFFF"/>
        <w:spacing w:before="0" w:beforeAutospacing="0" w:after="0" w:afterAutospacing="0"/>
        <w:ind w:left="-14"/>
        <w:jc w:val="both"/>
        <w:rPr>
          <w:b w:val="0"/>
          <w:i/>
          <w:sz w:val="8"/>
          <w:szCs w:val="8"/>
        </w:rPr>
      </w:pPr>
    </w:p>
    <w:p w:rsidR="00320EA1" w:rsidRPr="00F25072" w:rsidRDefault="00320EA1" w:rsidP="00320EA1">
      <w:pPr>
        <w:spacing w:after="0"/>
        <w:ind w:right="45"/>
        <w:jc w:val="both"/>
        <w:rPr>
          <w:rFonts w:ascii="Times New Roman" w:hAnsi="Times New Roman"/>
          <w:b/>
          <w:i/>
          <w:sz w:val="28"/>
          <w:szCs w:val="28"/>
        </w:rPr>
      </w:pPr>
      <w:r w:rsidRPr="00F25072">
        <w:rPr>
          <w:rFonts w:ascii="Times New Roman" w:hAnsi="Times New Roman"/>
          <w:b/>
          <w:i/>
          <w:sz w:val="28"/>
          <w:szCs w:val="28"/>
        </w:rPr>
        <w:t>Вопрос 1.</w:t>
      </w:r>
    </w:p>
    <w:p w:rsidR="00A635A5" w:rsidRPr="00A635A5" w:rsidRDefault="00A635A5" w:rsidP="00A635A5">
      <w:pPr>
        <w:spacing w:after="0"/>
        <w:jc w:val="both"/>
        <w:rPr>
          <w:rStyle w:val="4"/>
          <w:rFonts w:eastAsia="Courier New"/>
          <w:b w:val="0"/>
          <w:sz w:val="8"/>
          <w:szCs w:val="8"/>
        </w:rPr>
      </w:pPr>
      <w:r w:rsidRPr="00A635A5">
        <w:rPr>
          <w:rStyle w:val="4"/>
          <w:rFonts w:eastAsia="Courier New"/>
          <w:b w:val="0"/>
          <w:sz w:val="28"/>
          <w:szCs w:val="28"/>
        </w:rPr>
        <w:t xml:space="preserve">Проект </w:t>
      </w:r>
      <w:r>
        <w:rPr>
          <w:rStyle w:val="4"/>
          <w:rFonts w:eastAsia="Courier New"/>
          <w:b w:val="0"/>
          <w:sz w:val="28"/>
          <w:szCs w:val="28"/>
        </w:rPr>
        <w:t xml:space="preserve"> </w:t>
      </w:r>
      <w:r w:rsidRPr="00A635A5">
        <w:rPr>
          <w:rStyle w:val="4"/>
          <w:rFonts w:eastAsia="Courier New"/>
          <w:b w:val="0"/>
          <w:sz w:val="28"/>
          <w:szCs w:val="28"/>
        </w:rPr>
        <w:t xml:space="preserve">плана </w:t>
      </w:r>
      <w:r w:rsidR="0065443A">
        <w:rPr>
          <w:rStyle w:val="4"/>
          <w:rFonts w:eastAsia="Courier New"/>
          <w:b w:val="0"/>
          <w:sz w:val="28"/>
          <w:szCs w:val="28"/>
        </w:rPr>
        <w:t xml:space="preserve"> на электронную почту членам Общественного совета </w:t>
      </w:r>
      <w:r w:rsidRPr="00A635A5">
        <w:rPr>
          <w:rStyle w:val="4"/>
          <w:rFonts w:eastAsia="Courier New"/>
          <w:b w:val="0"/>
          <w:sz w:val="28"/>
          <w:szCs w:val="28"/>
        </w:rPr>
        <w:t xml:space="preserve">представила  Ершова Людмила </w:t>
      </w:r>
      <w:proofErr w:type="spellStart"/>
      <w:r w:rsidRPr="00A635A5">
        <w:rPr>
          <w:rStyle w:val="4"/>
          <w:rFonts w:eastAsia="Courier New"/>
          <w:b w:val="0"/>
          <w:sz w:val="28"/>
          <w:szCs w:val="28"/>
        </w:rPr>
        <w:t>Декабристовна</w:t>
      </w:r>
      <w:proofErr w:type="spellEnd"/>
      <w:r w:rsidRPr="00A635A5">
        <w:rPr>
          <w:rStyle w:val="4"/>
          <w:rFonts w:eastAsia="Courier New"/>
          <w:b w:val="0"/>
          <w:sz w:val="28"/>
          <w:szCs w:val="28"/>
        </w:rPr>
        <w:t xml:space="preserve"> – председатель Общественного совета при ГБУЗ ПК «КБ им. </w:t>
      </w:r>
      <w:proofErr w:type="spellStart"/>
      <w:r w:rsidRPr="00A635A5">
        <w:rPr>
          <w:rStyle w:val="4"/>
          <w:rFonts w:eastAsia="Courier New"/>
          <w:b w:val="0"/>
          <w:sz w:val="28"/>
          <w:szCs w:val="28"/>
        </w:rPr>
        <w:t>ак</w:t>
      </w:r>
      <w:proofErr w:type="spellEnd"/>
      <w:r w:rsidRPr="00A635A5">
        <w:rPr>
          <w:rStyle w:val="4"/>
          <w:rFonts w:eastAsia="Courier New"/>
          <w:b w:val="0"/>
          <w:sz w:val="28"/>
          <w:szCs w:val="28"/>
        </w:rPr>
        <w:t>. Е.А. Вагнера».</w:t>
      </w:r>
    </w:p>
    <w:p w:rsidR="00320EA1" w:rsidRDefault="00A635A5" w:rsidP="001E42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 письменно высказали свое мнение о мероприятиях, планируемых в 2021 г., внесли свои предложения и дополнения</w:t>
      </w:r>
      <w:r w:rsidR="00B72C2B">
        <w:rPr>
          <w:rFonts w:ascii="Times New Roman" w:hAnsi="Times New Roman"/>
          <w:sz w:val="28"/>
          <w:szCs w:val="28"/>
        </w:rPr>
        <w:t xml:space="preserve">, которые были включены в план работы Общественного совета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B72C2B">
        <w:rPr>
          <w:rFonts w:ascii="Times New Roman" w:hAnsi="Times New Roman"/>
          <w:sz w:val="28"/>
          <w:szCs w:val="28"/>
        </w:rPr>
        <w:t>на предстоящий год.</w:t>
      </w:r>
    </w:p>
    <w:p w:rsidR="001E429A" w:rsidRDefault="00F752FB" w:rsidP="001E429A">
      <w:pPr>
        <w:spacing w:after="0"/>
        <w:ind w:right="45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 </w:t>
      </w:r>
      <w:r w:rsidR="001E429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члена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ми</w:t>
      </w:r>
      <w:r w:rsidR="001E429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(2 чел.), не имеющими доступа в интернет, план обсуждался </w:t>
      </w:r>
      <w:r w:rsidR="000F2B6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при личном разговоре (1 чел.) и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 телефону</w:t>
      </w:r>
      <w:r w:rsidR="000F2B6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(1 чел.)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303682" w:rsidRDefault="00F752FB" w:rsidP="001E429A">
      <w:pPr>
        <w:spacing w:after="0"/>
        <w:ind w:right="45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Внесенные к </w:t>
      </w:r>
      <w:r w:rsidR="003036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проекту Плана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дополнения:</w:t>
      </w:r>
    </w:p>
    <w:p w:rsidR="00303682" w:rsidRDefault="00303682" w:rsidP="003036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п.2 </w:t>
      </w:r>
      <w:r w:rsidRPr="003036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«…</w:t>
      </w:r>
      <w:r w:rsidRPr="00303682">
        <w:rPr>
          <w:rFonts w:ascii="Times New Roman" w:hAnsi="Times New Roman"/>
          <w:sz w:val="28"/>
          <w:szCs w:val="28"/>
        </w:rPr>
        <w:t>О доступности детских врачей – специалистов узкой направленности, время ожидания приемов. Укомплектованность детскими врачами</w:t>
      </w:r>
      <w:r>
        <w:rPr>
          <w:rFonts w:ascii="Times New Roman" w:hAnsi="Times New Roman"/>
          <w:sz w:val="28"/>
          <w:szCs w:val="28"/>
        </w:rPr>
        <w:t>»</w:t>
      </w:r>
      <w:r w:rsidRPr="00303682">
        <w:rPr>
          <w:rFonts w:ascii="Times New Roman" w:hAnsi="Times New Roman"/>
          <w:sz w:val="28"/>
          <w:szCs w:val="28"/>
        </w:rPr>
        <w:t>.</w:t>
      </w:r>
    </w:p>
    <w:p w:rsidR="00F752FB" w:rsidRDefault="00303682" w:rsidP="00303682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8"/>
          <w:szCs w:val="8"/>
        </w:rPr>
      </w:pPr>
      <w:r>
        <w:rPr>
          <w:sz w:val="28"/>
          <w:szCs w:val="28"/>
        </w:rPr>
        <w:t>- п.4 «…</w:t>
      </w:r>
      <w:r w:rsidRPr="00303682">
        <w:rPr>
          <w:rStyle w:val="a5"/>
          <w:b w:val="0"/>
          <w:sz w:val="28"/>
          <w:szCs w:val="28"/>
          <w:shd w:val="clear" w:color="auto" w:fill="FFFFFF"/>
        </w:rPr>
        <w:t>О</w:t>
      </w:r>
      <w:r w:rsidRPr="00303682">
        <w:rPr>
          <w:rStyle w:val="a5"/>
          <w:sz w:val="28"/>
          <w:szCs w:val="28"/>
          <w:shd w:val="clear" w:color="auto" w:fill="FFFFFF"/>
        </w:rPr>
        <w:t xml:space="preserve"> </w:t>
      </w:r>
      <w:r w:rsidRPr="00303682">
        <w:rPr>
          <w:iCs/>
          <w:sz w:val="28"/>
          <w:szCs w:val="28"/>
        </w:rPr>
        <w:t xml:space="preserve">совершенствовании материально-технической базы и перспективах развития </w:t>
      </w:r>
      <w:r w:rsidRPr="00303682">
        <w:rPr>
          <w:sz w:val="28"/>
          <w:szCs w:val="28"/>
        </w:rPr>
        <w:t xml:space="preserve">ГБУЗ ПК «КБ им. </w:t>
      </w:r>
      <w:proofErr w:type="spellStart"/>
      <w:r w:rsidRPr="00303682">
        <w:rPr>
          <w:sz w:val="28"/>
          <w:szCs w:val="28"/>
        </w:rPr>
        <w:t>ак</w:t>
      </w:r>
      <w:proofErr w:type="spellEnd"/>
      <w:r w:rsidRPr="00303682">
        <w:rPr>
          <w:sz w:val="28"/>
          <w:szCs w:val="28"/>
        </w:rPr>
        <w:t xml:space="preserve">. Е.А. Вагнера». </w:t>
      </w:r>
    </w:p>
    <w:p w:rsidR="00303682" w:rsidRDefault="00303682" w:rsidP="00303682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8"/>
          <w:szCs w:val="8"/>
        </w:rPr>
      </w:pPr>
    </w:p>
    <w:p w:rsidR="00303682" w:rsidRPr="00303682" w:rsidRDefault="00303682" w:rsidP="00303682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8"/>
          <w:szCs w:val="8"/>
        </w:rPr>
      </w:pPr>
    </w:p>
    <w:p w:rsidR="00B72C2B" w:rsidRPr="00D03D1A" w:rsidRDefault="00B72C2B" w:rsidP="00320E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Окончательный </w:t>
      </w:r>
      <w:r w:rsidR="00303682">
        <w:rPr>
          <w:rFonts w:ascii="Times New Roman" w:hAnsi="Times New Roman"/>
          <w:sz w:val="28"/>
          <w:szCs w:val="28"/>
        </w:rPr>
        <w:t xml:space="preserve">вариант </w:t>
      </w:r>
      <w:r>
        <w:rPr>
          <w:rFonts w:ascii="Times New Roman" w:hAnsi="Times New Roman"/>
          <w:sz w:val="28"/>
          <w:szCs w:val="28"/>
        </w:rPr>
        <w:t>План</w:t>
      </w:r>
      <w:r w:rsidR="0060753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30368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разослан </w:t>
      </w:r>
      <w:r w:rsidR="0081271E">
        <w:rPr>
          <w:rFonts w:ascii="Times New Roman" w:hAnsi="Times New Roman"/>
          <w:sz w:val="28"/>
          <w:szCs w:val="28"/>
        </w:rPr>
        <w:t>на электронную почту</w:t>
      </w:r>
      <w:r>
        <w:rPr>
          <w:rFonts w:ascii="Times New Roman" w:hAnsi="Times New Roman"/>
          <w:sz w:val="28"/>
          <w:szCs w:val="28"/>
        </w:rPr>
        <w:t xml:space="preserve"> всем членам Совета</w:t>
      </w:r>
      <w:r w:rsidR="00303682">
        <w:rPr>
          <w:rFonts w:ascii="Times New Roman" w:hAnsi="Times New Roman"/>
          <w:sz w:val="28"/>
          <w:szCs w:val="28"/>
        </w:rPr>
        <w:t xml:space="preserve"> и </w:t>
      </w:r>
      <w:r w:rsidR="0060753C">
        <w:rPr>
          <w:rFonts w:ascii="Times New Roman" w:hAnsi="Times New Roman"/>
          <w:sz w:val="28"/>
          <w:szCs w:val="28"/>
        </w:rPr>
        <w:t>на электронную почту родственников (у 2 чел.</w:t>
      </w:r>
      <w:r w:rsidR="00346D8F">
        <w:rPr>
          <w:rFonts w:ascii="Times New Roman" w:hAnsi="Times New Roman"/>
          <w:sz w:val="28"/>
          <w:szCs w:val="28"/>
        </w:rPr>
        <w:t>,</w:t>
      </w:r>
      <w:r w:rsidR="0065443A">
        <w:rPr>
          <w:rFonts w:ascii="Times New Roman" w:hAnsi="Times New Roman"/>
          <w:sz w:val="28"/>
          <w:szCs w:val="28"/>
        </w:rPr>
        <w:t xml:space="preserve"> не имеющих доступа в интернет</w:t>
      </w:r>
      <w:r w:rsidR="0060753C">
        <w:rPr>
          <w:rFonts w:ascii="Times New Roman" w:hAnsi="Times New Roman"/>
          <w:sz w:val="28"/>
          <w:szCs w:val="28"/>
        </w:rPr>
        <w:t>).</w:t>
      </w:r>
    </w:p>
    <w:p w:rsidR="00320EA1" w:rsidRPr="00011853" w:rsidRDefault="00320EA1" w:rsidP="00320EA1">
      <w:pPr>
        <w:spacing w:after="0"/>
        <w:jc w:val="both"/>
        <w:rPr>
          <w:rFonts w:ascii="Times New Roman" w:eastAsiaTheme="minorHAnsi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Решили: </w:t>
      </w:r>
    </w:p>
    <w:p w:rsidR="00320EA1" w:rsidRDefault="00F752FB" w:rsidP="00320EA1">
      <w:pPr>
        <w:spacing w:after="0"/>
        <w:jc w:val="both"/>
        <w:rPr>
          <w:rStyle w:val="1"/>
          <w:rFonts w:eastAsiaTheme="minorHAnsi"/>
          <w:sz w:val="8"/>
          <w:szCs w:val="8"/>
        </w:rPr>
      </w:pPr>
      <w:r>
        <w:rPr>
          <w:rStyle w:val="1"/>
          <w:rFonts w:eastAsiaTheme="minorHAnsi"/>
          <w:sz w:val="28"/>
          <w:szCs w:val="28"/>
        </w:rPr>
        <w:t>1</w:t>
      </w:r>
      <w:r w:rsidR="00320EA1">
        <w:rPr>
          <w:rStyle w:val="1"/>
          <w:rFonts w:eastAsiaTheme="minorHAnsi"/>
          <w:sz w:val="28"/>
          <w:szCs w:val="28"/>
        </w:rPr>
        <w:t>.   План работы Общественного совета</w:t>
      </w:r>
      <w:r w:rsidR="00320EA1" w:rsidRPr="000A21B6">
        <w:rPr>
          <w:rStyle w:val="1"/>
          <w:rFonts w:eastAsiaTheme="minorHAnsi"/>
          <w:sz w:val="28"/>
          <w:szCs w:val="28"/>
        </w:rPr>
        <w:t xml:space="preserve"> </w:t>
      </w:r>
      <w:r w:rsidR="00320EA1">
        <w:rPr>
          <w:rStyle w:val="1"/>
          <w:rFonts w:eastAsiaTheme="minorHAnsi"/>
          <w:sz w:val="28"/>
          <w:szCs w:val="28"/>
        </w:rPr>
        <w:t>на 202</w:t>
      </w:r>
      <w:r w:rsidR="0060753C">
        <w:rPr>
          <w:rStyle w:val="1"/>
          <w:rFonts w:eastAsiaTheme="minorHAnsi"/>
          <w:sz w:val="28"/>
          <w:szCs w:val="28"/>
        </w:rPr>
        <w:t>1</w:t>
      </w:r>
      <w:r w:rsidR="00320EA1">
        <w:rPr>
          <w:rStyle w:val="1"/>
          <w:rFonts w:eastAsiaTheme="minorHAnsi"/>
          <w:sz w:val="28"/>
          <w:szCs w:val="28"/>
        </w:rPr>
        <w:t xml:space="preserve"> год утвердить.</w:t>
      </w:r>
    </w:p>
    <w:p w:rsidR="00320EA1" w:rsidRDefault="00320EA1" w:rsidP="00320EA1">
      <w:pPr>
        <w:spacing w:after="0"/>
        <w:jc w:val="both"/>
        <w:rPr>
          <w:rStyle w:val="1"/>
          <w:rFonts w:eastAsiaTheme="minorHAnsi"/>
          <w:sz w:val="8"/>
          <w:szCs w:val="8"/>
        </w:rPr>
      </w:pPr>
    </w:p>
    <w:p w:rsidR="00320EA1" w:rsidRPr="004B444E" w:rsidRDefault="00320EA1" w:rsidP="00320EA1">
      <w:pPr>
        <w:spacing w:after="0"/>
        <w:jc w:val="both"/>
        <w:rPr>
          <w:rFonts w:ascii="Times New Roman" w:eastAsiaTheme="minorHAnsi" w:hAnsi="Times New Roman"/>
          <w:color w:val="000000"/>
          <w:sz w:val="8"/>
          <w:szCs w:val="8"/>
          <w:shd w:val="clear" w:color="auto" w:fill="FFFFFF"/>
        </w:rPr>
      </w:pPr>
    </w:p>
    <w:p w:rsidR="00320EA1" w:rsidRPr="00E14963" w:rsidRDefault="00320EA1" w:rsidP="00E14963">
      <w:pPr>
        <w:pStyle w:val="a3"/>
        <w:spacing w:after="0" w:line="240" w:lineRule="auto"/>
        <w:ind w:left="1069" w:right="45"/>
        <w:jc w:val="right"/>
        <w:rPr>
          <w:rFonts w:ascii="Times New Roman" w:hAnsi="Times New Roman"/>
          <w:color w:val="FF0000"/>
          <w:sz w:val="28"/>
          <w:szCs w:val="28"/>
        </w:rPr>
      </w:pPr>
      <w:r w:rsidRPr="00B22500">
        <w:rPr>
          <w:rFonts w:ascii="Times New Roman" w:hAnsi="Times New Roman"/>
          <w:color w:val="FF0000"/>
          <w:sz w:val="28"/>
          <w:szCs w:val="28"/>
        </w:rPr>
        <w:t xml:space="preserve">                                </w:t>
      </w:r>
    </w:p>
    <w:p w:rsidR="00320EA1" w:rsidRPr="004B444E" w:rsidRDefault="00320EA1" w:rsidP="00320EA1">
      <w:pPr>
        <w:pStyle w:val="a3"/>
        <w:spacing w:after="0" w:line="240" w:lineRule="auto"/>
        <w:ind w:left="1069" w:right="45"/>
        <w:jc w:val="right"/>
        <w:rPr>
          <w:rFonts w:ascii="Times New Roman" w:hAnsi="Times New Roman"/>
          <w:sz w:val="8"/>
          <w:szCs w:val="8"/>
        </w:rPr>
      </w:pPr>
      <w:r w:rsidRPr="008A454B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>ствующий:</w:t>
      </w:r>
      <w:r w:rsidRPr="008A4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________ </w:t>
      </w:r>
      <w:r w:rsidRPr="008A454B">
        <w:rPr>
          <w:rFonts w:ascii="Times New Roman" w:hAnsi="Times New Roman"/>
          <w:sz w:val="28"/>
          <w:szCs w:val="28"/>
        </w:rPr>
        <w:t>/Л.Д.Ершова/</w:t>
      </w:r>
    </w:p>
    <w:p w:rsidR="00320EA1" w:rsidRPr="0089056A" w:rsidRDefault="00320EA1" w:rsidP="00320EA1">
      <w:pPr>
        <w:pStyle w:val="a3"/>
        <w:spacing w:after="0" w:line="240" w:lineRule="auto"/>
        <w:ind w:left="1069" w:right="45"/>
        <w:jc w:val="right"/>
        <w:rPr>
          <w:rFonts w:ascii="Times New Roman" w:hAnsi="Times New Roman"/>
          <w:sz w:val="8"/>
          <w:szCs w:val="8"/>
        </w:rPr>
      </w:pPr>
    </w:p>
    <w:p w:rsidR="00320EA1" w:rsidRDefault="00320EA1" w:rsidP="00320EA1">
      <w:pPr>
        <w:spacing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вела:</w:t>
      </w:r>
      <w:r w:rsidRPr="008A4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  </w:t>
      </w:r>
      <w:r w:rsidRPr="008A454B">
        <w:rPr>
          <w:rFonts w:ascii="Times New Roman" w:hAnsi="Times New Roman"/>
          <w:sz w:val="28"/>
          <w:szCs w:val="28"/>
        </w:rPr>
        <w:t>/Е.А.Кравцова/</w:t>
      </w:r>
    </w:p>
    <w:sectPr w:rsidR="00320EA1" w:rsidSect="009A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EA1"/>
    <w:rsid w:val="000833EB"/>
    <w:rsid w:val="000F2B64"/>
    <w:rsid w:val="001E429A"/>
    <w:rsid w:val="00303682"/>
    <w:rsid w:val="00320EA1"/>
    <w:rsid w:val="00346D8F"/>
    <w:rsid w:val="0055440D"/>
    <w:rsid w:val="005C7AEF"/>
    <w:rsid w:val="0060753C"/>
    <w:rsid w:val="0065443A"/>
    <w:rsid w:val="007048BE"/>
    <w:rsid w:val="0081271E"/>
    <w:rsid w:val="009A2376"/>
    <w:rsid w:val="00A635A5"/>
    <w:rsid w:val="00B72C2B"/>
    <w:rsid w:val="00E14963"/>
    <w:rsid w:val="00F7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A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20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E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20E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0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320E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0"/>
    <w:rsid w:val="00320EA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styleId="a5">
    <w:name w:val="Strong"/>
    <w:basedOn w:val="a0"/>
    <w:uiPriority w:val="22"/>
    <w:qFormat/>
    <w:rsid w:val="00303682"/>
    <w:rPr>
      <w:b/>
      <w:bCs/>
    </w:rPr>
  </w:style>
  <w:style w:type="paragraph" w:customStyle="1" w:styleId="msonormalmrcssattr">
    <w:name w:val="msonormal_mr_css_attr"/>
    <w:basedOn w:val="a"/>
    <w:rsid w:val="00303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dcterms:created xsi:type="dcterms:W3CDTF">2021-03-10T05:07:00Z</dcterms:created>
  <dcterms:modified xsi:type="dcterms:W3CDTF">2021-03-10T06:21:00Z</dcterms:modified>
</cp:coreProperties>
</file>