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0131F0"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131F0" w:rsidRDefault="009C17C2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131F0"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131F0" w:rsidRDefault="009C17C2">
            <w:pPr>
              <w:pStyle w:val="ConsPlusTitlePage0"/>
              <w:jc w:val="center"/>
            </w:pPr>
            <w:r>
              <w:rPr>
                <w:sz w:val="48"/>
              </w:rPr>
              <w:t>Распоряжение Правительства РФ от 31.12.2018 N 3053-р</w:t>
            </w:r>
            <w:r>
              <w:rPr>
                <w:sz w:val="48"/>
              </w:rPr>
              <w:br/>
              <w:t>(ред. от 20.02.2024)</w:t>
            </w:r>
            <w:r>
              <w:rPr>
                <w:sz w:val="48"/>
              </w:rPr>
              <w:br/>
              <w:t>&lt;Об утверждении перечня 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помощи, а также перечня медицинских изделий, отпускаемых по рецептам на медицинские изделия при предоставлении набора социальных услуг&gt;</w:t>
            </w:r>
          </w:p>
        </w:tc>
      </w:tr>
      <w:tr w:rsidR="000131F0"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131F0" w:rsidRDefault="009C17C2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21.02.2026</w:t>
            </w:r>
            <w:r>
              <w:rPr>
                <w:sz w:val="28"/>
              </w:rPr>
              <w:br/>
              <w:t> </w:t>
            </w:r>
          </w:p>
        </w:tc>
      </w:tr>
    </w:tbl>
    <w:p w:rsidR="000131F0" w:rsidRDefault="000131F0">
      <w:pPr>
        <w:pStyle w:val="ConsPlusNormal0"/>
        <w:sectPr w:rsidR="000131F0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0131F0" w:rsidRDefault="000131F0">
      <w:pPr>
        <w:pStyle w:val="ConsPlusNormal0"/>
        <w:jc w:val="both"/>
        <w:outlineLvl w:val="0"/>
      </w:pPr>
    </w:p>
    <w:p w:rsidR="000131F0" w:rsidRDefault="009C17C2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0131F0" w:rsidRDefault="000131F0">
      <w:pPr>
        <w:pStyle w:val="ConsPlusTitle0"/>
        <w:jc w:val="center"/>
      </w:pPr>
    </w:p>
    <w:p w:rsidR="000131F0" w:rsidRDefault="009C17C2">
      <w:pPr>
        <w:pStyle w:val="ConsPlusTitle0"/>
        <w:jc w:val="center"/>
      </w:pPr>
      <w:r>
        <w:t>РАСПОРЯЖЕНИЕ</w:t>
      </w:r>
    </w:p>
    <w:p w:rsidR="000131F0" w:rsidRDefault="009C17C2">
      <w:pPr>
        <w:pStyle w:val="ConsPlusTitle0"/>
        <w:jc w:val="center"/>
      </w:pPr>
      <w:r>
        <w:t>от 31 декабря 2018 г. N 3053-р</w:t>
      </w:r>
    </w:p>
    <w:p w:rsidR="000131F0" w:rsidRDefault="000131F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131F0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1F0" w:rsidRDefault="000131F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1F0" w:rsidRDefault="000131F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131F0" w:rsidRDefault="009C17C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131F0" w:rsidRDefault="009C17C2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 xml:space="preserve">(в ред. распоряжений Правительства РФ от 08.10.2019 </w:t>
            </w:r>
            <w:hyperlink r:id="rId10" w:tooltip="Распоряжение Правительства РФ от 08.10.2019 N 2333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N 2333-р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0131F0" w:rsidRDefault="009C17C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14.01.2022 </w:t>
            </w:r>
            <w:hyperlink r:id="rId11" w:tooltip="Распоряжение Правительства РФ от 14.01.2022 N 5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N 5-р</w:t>
              </w:r>
            </w:hyperlink>
            <w:r>
              <w:rPr>
                <w:color w:val="392C69"/>
              </w:rPr>
              <w:t xml:space="preserve">, от 25.07.2023 </w:t>
            </w:r>
            <w:hyperlink r:id="rId12" w:tooltip="Распоряжение Правительства РФ от 25.07.2023 N 1990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N 1990-р</w:t>
              </w:r>
            </w:hyperlink>
            <w:r>
              <w:rPr>
                <w:color w:val="392C69"/>
              </w:rPr>
              <w:t xml:space="preserve">, от 20.02.2024 </w:t>
            </w:r>
            <w:hyperlink r:id="rId13" w:tooltip="Распоряжение Правительства РФ от 20.02.2024 N 382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N 382-р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1F0" w:rsidRDefault="000131F0">
            <w:pPr>
              <w:pStyle w:val="ConsPlusNormal0"/>
            </w:pPr>
          </w:p>
        </w:tc>
      </w:tr>
    </w:tbl>
    <w:p w:rsidR="000131F0" w:rsidRDefault="000131F0">
      <w:pPr>
        <w:pStyle w:val="ConsPlusNormal0"/>
        <w:ind w:firstLine="540"/>
        <w:jc w:val="both"/>
      </w:pPr>
    </w:p>
    <w:p w:rsidR="000131F0" w:rsidRDefault="009C17C2">
      <w:pPr>
        <w:pStyle w:val="ConsPlusNormal0"/>
        <w:ind w:firstLine="540"/>
        <w:jc w:val="both"/>
      </w:pPr>
      <w:r>
        <w:t>1. Утвердить прилагаемые:</w:t>
      </w:r>
    </w:p>
    <w:p w:rsidR="000131F0" w:rsidRDefault="00060E5B">
      <w:pPr>
        <w:pStyle w:val="ConsPlusNormal0"/>
        <w:spacing w:before="240"/>
        <w:ind w:firstLine="540"/>
        <w:jc w:val="both"/>
      </w:pPr>
      <w:hyperlink w:anchor="P29" w:tooltip="ПЕРЕЧЕНЬ">
        <w:r w:rsidR="009C17C2">
          <w:rPr>
            <w:color w:val="0000FF"/>
          </w:rPr>
          <w:t>перечень</w:t>
        </w:r>
      </w:hyperlink>
      <w:r w:rsidR="009C17C2">
        <w:t xml:space="preserve"> 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помощи;</w:t>
      </w:r>
    </w:p>
    <w:p w:rsidR="000131F0" w:rsidRDefault="00060E5B">
      <w:pPr>
        <w:pStyle w:val="ConsPlusNormal0"/>
        <w:spacing w:before="240"/>
        <w:ind w:firstLine="540"/>
        <w:jc w:val="both"/>
      </w:pPr>
      <w:hyperlink w:anchor="P816" w:tooltip="ПЕРЕЧЕНЬ">
        <w:r w:rsidR="009C17C2">
          <w:rPr>
            <w:color w:val="0000FF"/>
          </w:rPr>
          <w:t>перечень</w:t>
        </w:r>
      </w:hyperlink>
      <w:r w:rsidR="009C17C2">
        <w:t xml:space="preserve"> медицинских изделий, отпускаемых по рецептам на медицинские изделия при предоставлении набора социальных услуг.</w:t>
      </w:r>
    </w:p>
    <w:p w:rsidR="000131F0" w:rsidRDefault="009C17C2">
      <w:pPr>
        <w:pStyle w:val="ConsPlusNormal0"/>
        <w:spacing w:before="240"/>
        <w:ind w:firstLine="540"/>
        <w:jc w:val="both"/>
      </w:pPr>
      <w:r>
        <w:t>2. Признать утратившими силу:</w:t>
      </w:r>
    </w:p>
    <w:p w:rsidR="000131F0" w:rsidRDefault="00060E5B">
      <w:pPr>
        <w:pStyle w:val="ConsPlusNormal0"/>
        <w:spacing w:before="240"/>
        <w:ind w:firstLine="540"/>
        <w:jc w:val="both"/>
      </w:pPr>
      <w:hyperlink r:id="rId14" w:tooltip="Распоряжение Правительства РФ от 22.10.2016 N 2229-р (ред. от 25.07.2017) &lt;Об утверждении перечня 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">
        <w:r w:rsidR="009C17C2">
          <w:rPr>
            <w:color w:val="0000FF"/>
          </w:rPr>
          <w:t>распоряжение</w:t>
        </w:r>
      </w:hyperlink>
      <w:r w:rsidR="009C17C2">
        <w:t xml:space="preserve"> Правительства Российской Федерации от 22 октября 2016 г. N 2229-р (Собрание законодательства Российской Федерации, 2016, N 44, ст. 6177);</w:t>
      </w:r>
    </w:p>
    <w:p w:rsidR="000131F0" w:rsidRDefault="00060E5B">
      <w:pPr>
        <w:pStyle w:val="ConsPlusNormal0"/>
        <w:spacing w:before="240"/>
        <w:ind w:firstLine="540"/>
        <w:jc w:val="both"/>
      </w:pPr>
      <w:hyperlink r:id="rId15" w:tooltip="Распоряжение Правительства РФ от 25.07.2017 N 1587-р &lt;О внесении изменений в распоряжение Правительства РФ от 22.10.2016 N 2229-р&gt; ------------ Утратил силу или отменен {КонсультантПлюс}">
        <w:r w:rsidR="009C17C2">
          <w:rPr>
            <w:color w:val="0000FF"/>
          </w:rPr>
          <w:t>распоряжение</w:t>
        </w:r>
      </w:hyperlink>
      <w:r w:rsidR="009C17C2">
        <w:t xml:space="preserve"> Правительства Российской Федерации от 25 июля 2017 г. N 1587-р (Собрание законодательства Российской Федерации, 2017, N 32, ст. 5106).</w:t>
      </w:r>
    </w:p>
    <w:p w:rsidR="000131F0" w:rsidRDefault="000131F0">
      <w:pPr>
        <w:pStyle w:val="ConsPlusNormal0"/>
        <w:jc w:val="right"/>
      </w:pPr>
    </w:p>
    <w:p w:rsidR="000131F0" w:rsidRDefault="009C17C2">
      <w:pPr>
        <w:pStyle w:val="ConsPlusNormal0"/>
        <w:jc w:val="right"/>
      </w:pPr>
      <w:r>
        <w:t>Председатель Правительства</w:t>
      </w:r>
    </w:p>
    <w:p w:rsidR="000131F0" w:rsidRDefault="009C17C2">
      <w:pPr>
        <w:pStyle w:val="ConsPlusNormal0"/>
        <w:jc w:val="right"/>
      </w:pPr>
      <w:r>
        <w:t>Российской Федерации</w:t>
      </w:r>
    </w:p>
    <w:p w:rsidR="000131F0" w:rsidRDefault="009C17C2">
      <w:pPr>
        <w:pStyle w:val="ConsPlusNormal0"/>
        <w:jc w:val="right"/>
      </w:pPr>
      <w:r>
        <w:t>Д.МЕДВЕДЕВ</w:t>
      </w:r>
    </w:p>
    <w:p w:rsidR="000131F0" w:rsidRDefault="000131F0">
      <w:pPr>
        <w:pStyle w:val="ConsPlusNormal0"/>
        <w:jc w:val="right"/>
      </w:pPr>
    </w:p>
    <w:p w:rsidR="000131F0" w:rsidRDefault="000131F0">
      <w:pPr>
        <w:pStyle w:val="ConsPlusNormal0"/>
        <w:jc w:val="right"/>
      </w:pPr>
    </w:p>
    <w:p w:rsidR="000131F0" w:rsidRDefault="000131F0">
      <w:pPr>
        <w:pStyle w:val="ConsPlusNormal0"/>
        <w:jc w:val="right"/>
      </w:pPr>
    </w:p>
    <w:p w:rsidR="000131F0" w:rsidRDefault="000131F0">
      <w:pPr>
        <w:pStyle w:val="ConsPlusNormal0"/>
        <w:jc w:val="right"/>
      </w:pPr>
    </w:p>
    <w:p w:rsidR="000131F0" w:rsidRDefault="000131F0">
      <w:pPr>
        <w:pStyle w:val="ConsPlusNormal0"/>
        <w:jc w:val="right"/>
      </w:pPr>
    </w:p>
    <w:p w:rsidR="000131F0" w:rsidRDefault="009C17C2">
      <w:pPr>
        <w:pStyle w:val="ConsPlusNormal0"/>
        <w:jc w:val="right"/>
        <w:outlineLvl w:val="0"/>
      </w:pPr>
      <w:r>
        <w:t>Утвержден</w:t>
      </w:r>
    </w:p>
    <w:p w:rsidR="000131F0" w:rsidRDefault="009C17C2">
      <w:pPr>
        <w:pStyle w:val="ConsPlusNormal0"/>
        <w:jc w:val="right"/>
      </w:pPr>
      <w:r>
        <w:t>распоряжением Правительства</w:t>
      </w:r>
    </w:p>
    <w:p w:rsidR="000131F0" w:rsidRDefault="009C17C2">
      <w:pPr>
        <w:pStyle w:val="ConsPlusNormal0"/>
        <w:jc w:val="right"/>
      </w:pPr>
      <w:r>
        <w:t>Российской Федерации</w:t>
      </w:r>
    </w:p>
    <w:p w:rsidR="000131F0" w:rsidRDefault="009C17C2">
      <w:pPr>
        <w:pStyle w:val="ConsPlusNormal0"/>
        <w:jc w:val="right"/>
      </w:pPr>
      <w:r>
        <w:t>от 31 декабря 2018 г. N 3053-р</w:t>
      </w:r>
    </w:p>
    <w:p w:rsidR="000131F0" w:rsidRDefault="000131F0">
      <w:pPr>
        <w:pStyle w:val="ConsPlusNormal0"/>
        <w:jc w:val="center"/>
      </w:pPr>
    </w:p>
    <w:p w:rsidR="000131F0" w:rsidRDefault="009C17C2">
      <w:pPr>
        <w:pStyle w:val="ConsPlusTitle0"/>
        <w:jc w:val="center"/>
      </w:pPr>
      <w:bookmarkStart w:id="1" w:name="P29"/>
      <w:bookmarkEnd w:id="1"/>
      <w:r>
        <w:t>ПЕРЕЧЕНЬ</w:t>
      </w:r>
    </w:p>
    <w:p w:rsidR="000131F0" w:rsidRDefault="009C17C2">
      <w:pPr>
        <w:pStyle w:val="ConsPlusTitle0"/>
        <w:jc w:val="center"/>
      </w:pPr>
      <w:r>
        <w:t>МЕДИЦИНСКИХ ИЗДЕЛИЙ, ИМПЛАНТИРУЕМЫХ В ОРГАНИЗМ ЧЕЛОВЕКА</w:t>
      </w:r>
    </w:p>
    <w:p w:rsidR="000131F0" w:rsidRDefault="009C17C2">
      <w:pPr>
        <w:pStyle w:val="ConsPlusTitle0"/>
        <w:jc w:val="center"/>
      </w:pPr>
      <w:r>
        <w:t>ПРИ ОКАЗАНИИ МЕДИЦИНСКОЙ ПОМОЩИ В РАМКАХ ПРОГРАММЫ</w:t>
      </w:r>
    </w:p>
    <w:p w:rsidR="000131F0" w:rsidRDefault="009C17C2">
      <w:pPr>
        <w:pStyle w:val="ConsPlusTitle0"/>
        <w:jc w:val="center"/>
      </w:pPr>
      <w:r>
        <w:t>ГОСУДАРСТВЕННЫХ ГАРАНТИЙ БЕСПЛАТНОГО ОКАЗАНИЯ ГРАЖДАНАМ</w:t>
      </w:r>
    </w:p>
    <w:p w:rsidR="000131F0" w:rsidRDefault="009C17C2">
      <w:pPr>
        <w:pStyle w:val="ConsPlusTitle0"/>
        <w:jc w:val="center"/>
      </w:pPr>
      <w:r>
        <w:t>МЕДИЦИНСКОЙ ПОМОЩИ</w:t>
      </w:r>
    </w:p>
    <w:p w:rsidR="000131F0" w:rsidRDefault="000131F0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131F0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1F0" w:rsidRDefault="000131F0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1F0" w:rsidRDefault="000131F0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131F0" w:rsidRDefault="009C17C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131F0" w:rsidRDefault="009C17C2">
            <w:pPr>
              <w:pStyle w:val="ConsPlusNormal0"/>
              <w:jc w:val="center"/>
            </w:pPr>
            <w:proofErr w:type="gramStart"/>
            <w:r>
              <w:rPr>
                <w:color w:val="392C69"/>
              </w:rPr>
              <w:t xml:space="preserve">(в ред. распоряжений Правительства РФ от 08.10.2019 </w:t>
            </w:r>
            <w:hyperlink r:id="rId16" w:tooltip="Распоряжение Правительства РФ от 08.10.2019 N 2333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N 2333-р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0131F0" w:rsidRDefault="009C17C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14.01.2022 </w:t>
            </w:r>
            <w:hyperlink r:id="rId17" w:tooltip="Распоряжение Правительства РФ от 14.01.2022 N 5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N 5-р</w:t>
              </w:r>
            </w:hyperlink>
            <w:r>
              <w:rPr>
                <w:color w:val="392C69"/>
              </w:rPr>
              <w:t xml:space="preserve">, от 25.07.2023 </w:t>
            </w:r>
            <w:hyperlink r:id="rId18" w:tooltip="Распоряжение Правительства РФ от 25.07.2023 N 1990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N 1990-р</w:t>
              </w:r>
            </w:hyperlink>
            <w:r>
              <w:rPr>
                <w:color w:val="392C69"/>
              </w:rPr>
              <w:t xml:space="preserve">, от 20.02.2024 </w:t>
            </w:r>
            <w:hyperlink r:id="rId19" w:tooltip="Распоряжение Правительства РФ от 20.02.2024 N 382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N 382-р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131F0" w:rsidRDefault="000131F0">
            <w:pPr>
              <w:pStyle w:val="ConsPlusNormal0"/>
            </w:pPr>
          </w:p>
        </w:tc>
      </w:tr>
    </w:tbl>
    <w:p w:rsidR="000131F0" w:rsidRDefault="000131F0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7030"/>
      </w:tblGrid>
      <w:tr w:rsidR="000131F0"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131F0" w:rsidRDefault="009C17C2">
            <w:pPr>
              <w:pStyle w:val="ConsPlusNormal0"/>
              <w:jc w:val="center"/>
            </w:pPr>
            <w:r>
              <w:t>Код вида в номенклатурной классификации медицинских изделий</w:t>
            </w:r>
          </w:p>
        </w:tc>
        <w:tc>
          <w:tcPr>
            <w:tcW w:w="703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Наименование вида медицинского изделия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101910</w:t>
            </w:r>
          </w:p>
        </w:tc>
        <w:tc>
          <w:tcPr>
            <w:tcW w:w="70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Колпачок костный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102030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Кава</w:t>
            </w:r>
            <w:proofErr w:type="spellEnd"/>
            <w:r>
              <w:t>-фильтр, временный/постоянный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102040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Кава</w:t>
            </w:r>
            <w:proofErr w:type="spellEnd"/>
            <w:r>
              <w:t>-фильтр, постоянный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105190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Проволока лигатурная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105460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костного матрикса, синтетический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105490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твердой мозговой оболочки, синтетический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105510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костного матрикса, животного происхождения, рассасывающийся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105520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костного матрикса, синтетический, антибактериальный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105530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Протез твердой мозговой оболочки </w:t>
            </w:r>
            <w:proofErr w:type="spellStart"/>
            <w:r>
              <w:t>биоматриксный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105580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костного матрикса, животного происхождения, </w:t>
            </w:r>
            <w:proofErr w:type="spellStart"/>
            <w:r>
              <w:t>нерассасывающийся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105590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костного матрикса, композитный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105600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костного матрикса человеческого происхождения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105610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твердой мозговой оболочки, животного происхождения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105830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Заглушка интрамедуллярного гвоздя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107830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gramStart"/>
            <w:r>
              <w:t>Ножка</w:t>
            </w:r>
            <w:proofErr w:type="gramEnd"/>
            <w:r>
              <w:t xml:space="preserve"> удлиняющая для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108020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натурального шелка, стерильная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109360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Воск костный, натуральный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109390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Клин для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109600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</w:t>
            </w:r>
            <w:proofErr w:type="gramStart"/>
            <w:r>
              <w:t>из</w:t>
            </w:r>
            <w:proofErr w:type="gramEnd"/>
            <w:r>
              <w:t xml:space="preserve"> поли(L-</w:t>
            </w:r>
            <w:proofErr w:type="spellStart"/>
            <w:r>
              <w:t>лактид</w:t>
            </w:r>
            <w:proofErr w:type="spellEnd"/>
            <w:r>
              <w:t>-</w:t>
            </w:r>
            <w:proofErr w:type="spellStart"/>
            <w:r>
              <w:t>кокапролактона</w:t>
            </w:r>
            <w:proofErr w:type="spellEnd"/>
            <w:r>
              <w:t xml:space="preserve">)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111880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большеберцовый интрамедуллярный,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111890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большеберцовый интрамедуллярный, нестерильный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114100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Заглушка для </w:t>
            </w:r>
            <w:proofErr w:type="spellStart"/>
            <w:r>
              <w:t>ацетабулярного</w:t>
            </w:r>
            <w:proofErr w:type="spellEnd"/>
            <w:r>
              <w:t xml:space="preserve"> компонента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114130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Оболочка </w:t>
            </w:r>
            <w:proofErr w:type="spellStart"/>
            <w:r>
              <w:t>ацетабулярного</w:t>
            </w:r>
            <w:proofErr w:type="spellEnd"/>
            <w:r>
              <w:t xml:space="preserve"> компонента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115620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Сегмент </w:t>
            </w:r>
            <w:proofErr w:type="spellStart"/>
            <w:r>
              <w:t>интракорнеальный</w:t>
            </w:r>
            <w:proofErr w:type="spellEnd"/>
            <w:r>
              <w:t xml:space="preserve"> кольцевой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116700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Дистрактор</w:t>
            </w:r>
            <w:proofErr w:type="spellEnd"/>
            <w:r>
              <w:t xml:space="preserve"> </w:t>
            </w:r>
            <w:proofErr w:type="spellStart"/>
            <w:r>
              <w:t>внутрифасеточный</w:t>
            </w:r>
            <w:proofErr w:type="spellEnd"/>
            <w:r>
              <w:t xml:space="preserve"> для шейного отдела позвоночника </w:t>
            </w:r>
            <w:proofErr w:type="gramStart"/>
            <w:r>
              <w:t>имплантируемый</w:t>
            </w:r>
            <w:proofErr w:type="gram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117050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Средство </w:t>
            </w:r>
            <w:proofErr w:type="spellStart"/>
            <w:r>
              <w:t>гемостатическое</w:t>
            </w:r>
            <w:proofErr w:type="spellEnd"/>
            <w:r>
              <w:t xml:space="preserve"> на основе коллагена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117160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Средство </w:t>
            </w:r>
            <w:proofErr w:type="spellStart"/>
            <w:r>
              <w:t>гемостатическое</w:t>
            </w:r>
            <w:proofErr w:type="spellEnd"/>
            <w:r>
              <w:t xml:space="preserve"> на основе коллагена, антибактериальное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117260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Мембрана стоматологическая для тканевой регенерации коллагеновая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118750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Кольцо для </w:t>
            </w:r>
            <w:proofErr w:type="spellStart"/>
            <w:r>
              <w:t>аннулопластики</w:t>
            </w:r>
            <w:proofErr w:type="spellEnd"/>
            <w:r>
              <w:t xml:space="preserve"> митрального клапана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118840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Винт костный спинальный, рассасывающийся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118860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Винт костный спинальный, </w:t>
            </w:r>
            <w:proofErr w:type="spellStart"/>
            <w:r>
              <w:t>нерассасывающийся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119500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Система электростимуляции спинного мозга для обезболивания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119740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Система спинальной динамической стабилизации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119980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Кейдж для </w:t>
            </w:r>
            <w:proofErr w:type="spellStart"/>
            <w:r>
              <w:t>спондилодеза</w:t>
            </w:r>
            <w:proofErr w:type="spellEnd"/>
            <w:r>
              <w:t xml:space="preserve"> металлический,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120000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 для спинальной фиксации, рассасывающаяся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120050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 для спинальной фиксации, </w:t>
            </w:r>
            <w:proofErr w:type="spellStart"/>
            <w:r>
              <w:t>нерассасывающаяся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120080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Кейдж для </w:t>
            </w:r>
            <w:proofErr w:type="spellStart"/>
            <w:r>
              <w:t>спондилодеза</w:t>
            </w:r>
            <w:proofErr w:type="spellEnd"/>
            <w:r>
              <w:t xml:space="preserve"> металлический, нестерильный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120460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Инжектор для интраокулярной линзы ручной, одноразового использования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120470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Вкладыш </w:t>
            </w:r>
            <w:proofErr w:type="spellStart"/>
            <w:r>
              <w:t>тибиальный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120500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Система дентальной имплантации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122480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Кольцо для </w:t>
            </w:r>
            <w:proofErr w:type="spellStart"/>
            <w:r>
              <w:t>аннулопластики</w:t>
            </w:r>
            <w:proofErr w:type="spellEnd"/>
            <w:r>
              <w:t xml:space="preserve"> митрального (трехстворчатого) клапана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124280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</w:t>
            </w:r>
            <w:proofErr w:type="gramStart"/>
            <w:r>
              <w:t>уретральный</w:t>
            </w:r>
            <w:proofErr w:type="gramEnd"/>
            <w:r>
              <w:t xml:space="preserve"> полимерный, длительного использования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124290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</w:t>
            </w:r>
            <w:proofErr w:type="gramStart"/>
            <w:r>
              <w:t>уретральный</w:t>
            </w:r>
            <w:proofErr w:type="gramEnd"/>
            <w:r>
              <w:t xml:space="preserve"> непокрытый металлический, длительного использования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124440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барабанной перепонки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125090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Отведение дефибриллятора </w:t>
            </w:r>
            <w:proofErr w:type="spellStart"/>
            <w:r>
              <w:t>эндокардиальное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125100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Кардиомонитор имплантируемый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125790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Клей для соединения краев раны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126120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межпозвонкового диска поясничного отдела позвоночника </w:t>
            </w:r>
            <w:proofErr w:type="gramStart"/>
            <w:r>
              <w:t>тотальный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128870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непокрытый, модульный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128880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тибиальный</w:t>
            </w:r>
            <w:proofErr w:type="spellEnd"/>
            <w:r>
              <w:t xml:space="preserve"> непокрытый, полиэтиленовый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128910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128940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голеностопного сустава </w:t>
            </w:r>
            <w:proofErr w:type="spellStart"/>
            <w:r>
              <w:t>тибиальный</w:t>
            </w:r>
            <w:proofErr w:type="spellEnd"/>
            <w:r>
              <w:t xml:space="preserve">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128950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локтевого сустава плечевой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128960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тибиальный</w:t>
            </w:r>
            <w:proofErr w:type="spellEnd"/>
            <w:r>
              <w:t xml:space="preserve"> непокрытый, металлический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128990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голеностопного сустава таранный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129000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Ножка </w:t>
            </w:r>
            <w:proofErr w:type="spellStart"/>
            <w:r>
              <w:t>эндопротеза</w:t>
            </w:r>
            <w:proofErr w:type="spellEnd"/>
            <w:r>
              <w:t xml:space="preserve"> бедренной кости непокрытая, модульная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129010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непокрытый, однокомпонентный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129080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тибиальный</w:t>
            </w:r>
            <w:proofErr w:type="spellEnd"/>
            <w:r>
              <w:t xml:space="preserve"> непокрытый с вкладышем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129090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Ножка </w:t>
            </w:r>
            <w:proofErr w:type="spellStart"/>
            <w:r>
              <w:t>эндопротеза</w:t>
            </w:r>
            <w:proofErr w:type="spellEnd"/>
            <w:r>
              <w:t xml:space="preserve"> проксимального отдела плечевой кости непокрытая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129120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тибиальный</w:t>
            </w:r>
            <w:proofErr w:type="spellEnd"/>
            <w:r>
              <w:t xml:space="preserve"> </w:t>
            </w:r>
            <w:proofErr w:type="spellStart"/>
            <w:r>
              <w:t>одномыщелковый</w:t>
            </w:r>
            <w:proofErr w:type="spellEnd"/>
            <w:r>
              <w:t xml:space="preserve"> непокрытый, металлический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129140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Ножка </w:t>
            </w:r>
            <w:proofErr w:type="spellStart"/>
            <w:r>
              <w:t>эндопротеза</w:t>
            </w:r>
            <w:proofErr w:type="spellEnd"/>
            <w:r>
              <w:t xml:space="preserve"> бедренной кости непокрытая, </w:t>
            </w:r>
            <w:r>
              <w:lastRenderedPageBreak/>
              <w:t>однокомпонентная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129150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</w:t>
            </w:r>
            <w:proofErr w:type="spellStart"/>
            <w:r>
              <w:t>одномыщелковый</w:t>
            </w:r>
            <w:proofErr w:type="spellEnd"/>
            <w:r>
              <w:t xml:space="preserve">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129160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тибиальный</w:t>
            </w:r>
            <w:proofErr w:type="spellEnd"/>
            <w:r>
              <w:t xml:space="preserve"> </w:t>
            </w:r>
            <w:proofErr w:type="spellStart"/>
            <w:r>
              <w:t>одномыщелковый</w:t>
            </w:r>
            <w:proofErr w:type="spellEnd"/>
            <w:r>
              <w:t xml:space="preserve"> непокрытый, полиэтиленовый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129190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Насос </w:t>
            </w:r>
            <w:proofErr w:type="spellStart"/>
            <w:r>
              <w:t>инфузионный</w:t>
            </w:r>
            <w:proofErr w:type="spellEnd"/>
            <w:r>
              <w:t xml:space="preserve"> </w:t>
            </w:r>
            <w:proofErr w:type="spellStart"/>
            <w:r>
              <w:t>интратекальный</w:t>
            </w:r>
            <w:proofErr w:type="spellEnd"/>
            <w:r>
              <w:t xml:space="preserve"> имплантируемый, программируемый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135760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Коннектор шунта для спинномозговой жидкости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135810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Клипса для </w:t>
            </w:r>
            <w:proofErr w:type="spellStart"/>
            <w:r>
              <w:t>лигирования</w:t>
            </w:r>
            <w:proofErr w:type="spellEnd"/>
            <w:r>
              <w:t xml:space="preserve">, из синтетического полимера, </w:t>
            </w:r>
            <w:proofErr w:type="gramStart"/>
            <w:r>
              <w:t>рассасывающаяся</w:t>
            </w:r>
            <w:proofErr w:type="gram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both"/>
            </w:pPr>
            <w:r>
              <w:t xml:space="preserve">(введено </w:t>
            </w:r>
            <w:hyperlink r:id="rId20" w:tooltip="Распоряжение Правительства РФ от 08.10.2019 N 2333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08.10.2019 N 2333-р)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135820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коронарных артерий </w:t>
            </w:r>
            <w:proofErr w:type="gramStart"/>
            <w:r>
              <w:t>выделяющий</w:t>
            </w:r>
            <w:proofErr w:type="gramEnd"/>
            <w:r>
              <w:t xml:space="preserve"> лекарственное средство, полностью рассасывающийся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135860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полибутэфира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137000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Средство </w:t>
            </w:r>
            <w:proofErr w:type="spellStart"/>
            <w:r>
              <w:t>гемостатическое</w:t>
            </w:r>
            <w:proofErr w:type="spellEnd"/>
            <w:r>
              <w:t xml:space="preserve"> на основе сахаридов растительного происхождения, рассасывающееся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137340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для восстановления перикарда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137360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Отведение электрокардиостимулятора </w:t>
            </w:r>
            <w:proofErr w:type="spellStart"/>
            <w:r>
              <w:t>эндокардиальное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137490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пястно-фалангового сустава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139050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gramStart"/>
            <w:r>
              <w:t>Электрокардиостимулятор</w:t>
            </w:r>
            <w:proofErr w:type="gramEnd"/>
            <w:r>
              <w:t xml:space="preserve"> имплантируемый двухкамерный, без частотной адаптации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139060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Кардиовертер</w:t>
            </w:r>
            <w:proofErr w:type="spellEnd"/>
            <w:r>
              <w:t>-дефибриллятор имплантируемый двухкамерный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139070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Электрокардиостимулятор имплантируемый двухкамерный, частотно-адаптивный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141690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сосудов головного мозга </w:t>
            </w:r>
            <w:proofErr w:type="gramStart"/>
            <w:r>
              <w:t>покрытый</w:t>
            </w:r>
            <w:proofErr w:type="gramEnd"/>
            <w:r>
              <w:t xml:space="preserve"> карборундом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141740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Вкладыш для </w:t>
            </w:r>
            <w:proofErr w:type="spellStart"/>
            <w:r>
              <w:t>ацетабулярного</w:t>
            </w:r>
            <w:proofErr w:type="spellEnd"/>
            <w:r>
              <w:t xml:space="preserve"> компонента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сустава, не ограничивающий движения, полиэтиленовый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142360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Система </w:t>
            </w:r>
            <w:proofErr w:type="spellStart"/>
            <w:r>
              <w:t>кохлеарной</w:t>
            </w:r>
            <w:proofErr w:type="spellEnd"/>
            <w:r>
              <w:t xml:space="preserve"> имплантации с прямой акустической стимуляцией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143000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слуховых косточек, частичный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143100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цепи слуховых косточек, тотальный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144030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Клипса для скрепления краев раны, не </w:t>
            </w:r>
            <w:proofErr w:type="gramStart"/>
            <w:r>
              <w:t>разлагаемая</w:t>
            </w:r>
            <w:proofErr w:type="gramEnd"/>
            <w:r>
              <w:t xml:space="preserve"> микроорганизмами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145010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Протез пениса жесткий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145970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голеностопного сустава </w:t>
            </w:r>
            <w:proofErr w:type="gramStart"/>
            <w:r>
              <w:t>тотальный</w:t>
            </w:r>
            <w:proofErr w:type="gramEnd"/>
            <w:r>
              <w:t xml:space="preserve"> с неподвижной платформой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147180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полидиоксанона</w:t>
            </w:r>
            <w:proofErr w:type="spellEnd"/>
            <w:r>
              <w:t xml:space="preserve">, антибактериальная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147190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полидиоксанона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149720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Трубка для соединения нервных окончаний, рассасывающаяся, животного происхождения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151360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тела позвонка, </w:t>
            </w:r>
            <w:proofErr w:type="gramStart"/>
            <w:r>
              <w:t>стерильный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151420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тела позвонка, </w:t>
            </w:r>
            <w:proofErr w:type="gramStart"/>
            <w:r>
              <w:t>нестерильный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151430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Имплантат тела позвонка на цементной основе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151960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</w:t>
            </w:r>
            <w:proofErr w:type="spellStart"/>
            <w:r>
              <w:t>трабекулярный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151980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тибиальный</w:t>
            </w:r>
            <w:proofErr w:type="spellEnd"/>
            <w:r>
              <w:t xml:space="preserve"> </w:t>
            </w:r>
            <w:proofErr w:type="spellStart"/>
            <w:r>
              <w:t>трабекулярный</w:t>
            </w:r>
            <w:proofErr w:type="spellEnd"/>
            <w:r>
              <w:t xml:space="preserve"> с вкладышем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152000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голеностопного сустава таранный 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152010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голеностопного сустава </w:t>
            </w:r>
            <w:proofErr w:type="spellStart"/>
            <w:r>
              <w:t>тибиальный</w:t>
            </w:r>
            <w:proofErr w:type="spellEnd"/>
            <w:r>
              <w:t xml:space="preserve"> 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152030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плечевого компонента локтевого сустава </w:t>
            </w:r>
            <w:proofErr w:type="gramStart"/>
            <w:r>
              <w:t>покрытый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152040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Ножка </w:t>
            </w:r>
            <w:proofErr w:type="spellStart"/>
            <w:r>
              <w:t>эндопротеза</w:t>
            </w:r>
            <w:proofErr w:type="spellEnd"/>
            <w:r>
              <w:t xml:space="preserve"> бедренной кости покрытая, модульная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152060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proofErr w:type="spellStart"/>
            <w:r>
              <w:t>феморальный</w:t>
            </w:r>
            <w:proofErr w:type="spellEnd"/>
            <w:r>
              <w:t>, покрытый, модульный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152110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феморальный</w:t>
            </w:r>
            <w:proofErr w:type="spellEnd"/>
            <w:r>
              <w:t>, 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152120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тибиальный</w:t>
            </w:r>
            <w:proofErr w:type="spellEnd"/>
            <w:r>
              <w:t xml:space="preserve"> 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152130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тибиальный</w:t>
            </w:r>
            <w:proofErr w:type="spellEnd"/>
            <w:r>
              <w:t xml:space="preserve"> покрытый с вкладышем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152350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локтевого сустава </w:t>
            </w:r>
            <w:proofErr w:type="gramStart"/>
            <w:r>
              <w:t>тотальный</w:t>
            </w:r>
            <w:proofErr w:type="gramEnd"/>
            <w:r>
              <w:t xml:space="preserve"> шарнирный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152390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</w:t>
            </w:r>
            <w:proofErr w:type="spellStart"/>
            <w:r>
              <w:t>одномыщелковый</w:t>
            </w:r>
            <w:proofErr w:type="spellEnd"/>
            <w:r>
              <w:t xml:space="preserve"> 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154010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Заглушка для </w:t>
            </w:r>
            <w:proofErr w:type="spellStart"/>
            <w:r>
              <w:t>тибиального</w:t>
            </w:r>
            <w:proofErr w:type="spellEnd"/>
            <w:r>
              <w:t xml:space="preserve"> туннеля, </w:t>
            </w:r>
            <w:proofErr w:type="spellStart"/>
            <w:r>
              <w:t>неканюлированная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155760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коронарных артерий, </w:t>
            </w:r>
            <w:proofErr w:type="gramStart"/>
            <w:r>
              <w:t>выделяющий</w:t>
            </w:r>
            <w:proofErr w:type="gramEnd"/>
            <w:r>
              <w:t xml:space="preserve"> лекарственное средство, с рассасывающимся полимерным покрытием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155800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коронарных артерий, </w:t>
            </w:r>
            <w:proofErr w:type="gramStart"/>
            <w:r>
              <w:t>выделяющий</w:t>
            </w:r>
            <w:proofErr w:type="gramEnd"/>
            <w:r>
              <w:t xml:space="preserve"> лекарственное средство, с </w:t>
            </w:r>
            <w:proofErr w:type="spellStart"/>
            <w:r>
              <w:t>нерассасывающимся</w:t>
            </w:r>
            <w:proofErr w:type="spellEnd"/>
            <w:r>
              <w:t xml:space="preserve"> полимерным покрытием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155840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бедренной артерии </w:t>
            </w:r>
            <w:proofErr w:type="gramStart"/>
            <w:r>
              <w:t>выделяющий</w:t>
            </w:r>
            <w:proofErr w:type="gramEnd"/>
            <w:r>
              <w:t xml:space="preserve"> лекарственное средство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156300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дуоденальный металлический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156480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Стент-графт</w:t>
            </w:r>
            <w:proofErr w:type="spellEnd"/>
            <w:r>
              <w:t xml:space="preserve"> </w:t>
            </w:r>
            <w:proofErr w:type="spellStart"/>
            <w:r>
              <w:t>эндоваскулярный</w:t>
            </w:r>
            <w:proofErr w:type="spellEnd"/>
            <w:r>
              <w:t xml:space="preserve"> для нисходящего отдела грудной аорты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161170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Линза интраокулярная для задней камеры глаза, </w:t>
            </w:r>
            <w:proofErr w:type="spellStart"/>
            <w:r>
              <w:t>факичная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161180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коленного сустава </w:t>
            </w:r>
            <w:proofErr w:type="gramStart"/>
            <w:r>
              <w:t>тотальный</w:t>
            </w:r>
            <w:proofErr w:type="gramEnd"/>
            <w:r>
              <w:t xml:space="preserve"> с задней стабилизацией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161200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Линза интраокулярная для задней камеры глаза, </w:t>
            </w:r>
            <w:proofErr w:type="spellStart"/>
            <w:r>
              <w:t>псевдофакичная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164200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полиэфира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165410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proofErr w:type="spellStart"/>
            <w:r>
              <w:t>ацетабулярный</w:t>
            </w:r>
            <w:proofErr w:type="spellEnd"/>
            <w:r>
              <w:t xml:space="preserve"> полиэтиленовый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165420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локтевого сустава локтевой полиэтиленовый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165430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полиэтиленовая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165440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надколенника </w:t>
            </w:r>
            <w:proofErr w:type="gramStart"/>
            <w:r>
              <w:t>полиэтиленовый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167750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Стент-графт</w:t>
            </w:r>
            <w:proofErr w:type="spellEnd"/>
            <w:r>
              <w:t xml:space="preserve"> </w:t>
            </w:r>
            <w:proofErr w:type="spellStart"/>
            <w:r>
              <w:t>эндоваскулярный</w:t>
            </w:r>
            <w:proofErr w:type="spellEnd"/>
            <w:r>
              <w:t xml:space="preserve"> для подвздошно-бедренного артериального сегмента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167760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подвздошно-бедренного венозного сегмента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168060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Линза интраокулярная с фиксацией к радужной оболочке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168070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головки плечевой кости, </w:t>
            </w:r>
            <w:proofErr w:type="gramStart"/>
            <w:r>
              <w:t>фиксируемый</w:t>
            </w:r>
            <w:proofErr w:type="gramEnd"/>
            <w:r>
              <w:t xml:space="preserve"> ножкой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169980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полиглактина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169990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полиглактина</w:t>
            </w:r>
            <w:proofErr w:type="spellEnd"/>
            <w:r>
              <w:t xml:space="preserve">, антибактериальная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170000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полиглекапрона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170010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полиглекапрона</w:t>
            </w:r>
            <w:proofErr w:type="spellEnd"/>
            <w:r>
              <w:t xml:space="preserve">, антибактериальная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170230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полигликоната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170270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полиглитона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173650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трахеальный (бронхиальный) полимерный, </w:t>
            </w:r>
            <w:proofErr w:type="spellStart"/>
            <w:r>
              <w:t>нерассасывающийся</w:t>
            </w:r>
            <w:proofErr w:type="spellEnd"/>
            <w:r>
              <w:t>, стерильный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174030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кровеносного сосуда синтетический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177880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Система желудочковая вспомогательная имплантируемая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177990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Система для модуляции сократительной способности сердца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178270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Окклюдер</w:t>
            </w:r>
            <w:proofErr w:type="spellEnd"/>
            <w:r>
              <w:t xml:space="preserve"> кардиологический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178420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Зажим для фиксации лоскута черепной кости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178450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плечевого сустава </w:t>
            </w:r>
            <w:proofErr w:type="gramStart"/>
            <w:r>
              <w:t>частичный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178480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лучезапястного сустава </w:t>
            </w:r>
            <w:proofErr w:type="gramStart"/>
            <w:r>
              <w:t>частичный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178660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поверхностный частичный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178730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Система для имплантации среднего уха, частично имплантируемая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178800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коленного сустава </w:t>
            </w:r>
            <w:proofErr w:type="gramStart"/>
            <w:r>
              <w:t>тотальный</w:t>
            </w:r>
            <w:proofErr w:type="gramEnd"/>
            <w:r>
              <w:t xml:space="preserve"> с сохранением крестообразной связки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180180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мыщелка нижней челюсти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180230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Кольцо для </w:t>
            </w:r>
            <w:proofErr w:type="spellStart"/>
            <w:r>
              <w:t>аннулопластики</w:t>
            </w:r>
            <w:proofErr w:type="spellEnd"/>
            <w:r>
              <w:t xml:space="preserve"> аортального клапана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181210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Материал шовный хирургический из нержавеющей стали, </w:t>
            </w:r>
            <w:proofErr w:type="spellStart"/>
            <w:r>
              <w:t>мононить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181430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Лента хирургическая поддерживающая, не разлагаемая микроорганизмами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181700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межпозвонкового диска шейного отдела позвоночника </w:t>
            </w:r>
            <w:proofErr w:type="gramStart"/>
            <w:r>
              <w:t>тотальный</w:t>
            </w:r>
            <w:proofErr w:type="gramEnd"/>
            <w:r>
              <w:t>, стерильный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181890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Материал шовный хирургический из нержавеющей стали, </w:t>
            </w:r>
            <w:proofErr w:type="spellStart"/>
            <w:r>
              <w:t>полинить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183390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Протез яичка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183800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</w:t>
            </w:r>
            <w:proofErr w:type="spellStart"/>
            <w:r>
              <w:t>билиарный</w:t>
            </w:r>
            <w:proofErr w:type="spellEnd"/>
            <w:r>
              <w:t xml:space="preserve"> полимерно-металлический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185430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суставного хряща </w:t>
            </w:r>
            <w:proofErr w:type="spellStart"/>
            <w:r>
              <w:t>биоматриксный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186060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Трубка для слезного канала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186110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проксимального межфалангового сустава, </w:t>
            </w:r>
            <w:proofErr w:type="gramStart"/>
            <w:r>
              <w:t>однокомпонентный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188390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сердечного клапана поворотно-дисковый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190570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 для фиксации для черепно-лицевой хирургии, рассасывающаяся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190580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 для фиксации для черепно-лицевой хирургии, </w:t>
            </w:r>
            <w:proofErr w:type="spellStart"/>
            <w:r>
              <w:t>нерассасывающаяся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190600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Набор пластин для фиксации для черепно-лицевой хирургии, </w:t>
            </w:r>
            <w:proofErr w:type="spellStart"/>
            <w:r>
              <w:t>нерассасывающихся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190610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Дистрактор</w:t>
            </w:r>
            <w:proofErr w:type="spellEnd"/>
            <w:r>
              <w:t xml:space="preserve"> для черепно-лицевой кости </w:t>
            </w:r>
            <w:proofErr w:type="gramStart"/>
            <w:r>
              <w:t>имплантируемый</w:t>
            </w:r>
            <w:proofErr w:type="gram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190640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Винт костный для черепно-лицевой хирургии, рассасывающийся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190650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Винт костный для черепно-лицевой хирургии, </w:t>
            </w:r>
            <w:proofErr w:type="spellStart"/>
            <w:r>
              <w:t>нерассасывающийся</w:t>
            </w:r>
            <w:proofErr w:type="spellEnd"/>
            <w:r>
              <w:t xml:space="preserve">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191450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 для </w:t>
            </w:r>
            <w:proofErr w:type="spellStart"/>
            <w:r>
              <w:t>краниопластики</w:t>
            </w:r>
            <w:proofErr w:type="spellEnd"/>
            <w:r>
              <w:t>, моделируемая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191460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 для </w:t>
            </w:r>
            <w:proofErr w:type="spellStart"/>
            <w:r>
              <w:t>краниопластики</w:t>
            </w:r>
            <w:proofErr w:type="spellEnd"/>
            <w:r>
              <w:t xml:space="preserve">, </w:t>
            </w:r>
            <w:proofErr w:type="spellStart"/>
            <w:r>
              <w:t>немоделируемая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192060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Заплата </w:t>
            </w:r>
            <w:proofErr w:type="gramStart"/>
            <w:r>
              <w:t>сердечно-сосудистая</w:t>
            </w:r>
            <w:proofErr w:type="gramEnd"/>
            <w:r>
              <w:t>, животного происхождения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192080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Заплата </w:t>
            </w:r>
            <w:proofErr w:type="gramStart"/>
            <w:r>
              <w:t>сердечно-сосудистая</w:t>
            </w:r>
            <w:proofErr w:type="gramEnd"/>
            <w:r>
              <w:t>, синтетическая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194510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периферических артерий, </w:t>
            </w:r>
            <w:proofErr w:type="gramStart"/>
            <w:r>
              <w:t>непокрытый</w:t>
            </w:r>
            <w:proofErr w:type="gramEnd"/>
            <w:r>
              <w:t xml:space="preserve"> металлический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206730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плечевого сустава </w:t>
            </w:r>
            <w:proofErr w:type="gramStart"/>
            <w:r>
              <w:t>тотальный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207030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лучезапястного сустава </w:t>
            </w:r>
            <w:proofErr w:type="gramStart"/>
            <w:r>
              <w:t>тотальный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207280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плечевого сустава </w:t>
            </w:r>
            <w:proofErr w:type="gramStart"/>
            <w:r>
              <w:t>частичный</w:t>
            </w:r>
            <w:proofErr w:type="gramEnd"/>
            <w:r>
              <w:t xml:space="preserve"> биполярный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207640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Помпа </w:t>
            </w:r>
            <w:proofErr w:type="spellStart"/>
            <w:r>
              <w:t>инфузионная</w:t>
            </w:r>
            <w:proofErr w:type="spellEnd"/>
            <w:r>
              <w:t xml:space="preserve"> инсулиновая амбулаторная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207650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Помпа инсулиновая </w:t>
            </w:r>
            <w:proofErr w:type="spellStart"/>
            <w:r>
              <w:t>инфузионная</w:t>
            </w:r>
            <w:proofErr w:type="spellEnd"/>
            <w:r>
              <w:t xml:space="preserve"> амбулаторная со </w:t>
            </w:r>
            <w:proofErr w:type="gramStart"/>
            <w:r>
              <w:t>встроенным</w:t>
            </w:r>
            <w:proofErr w:type="gramEnd"/>
            <w:r>
              <w:t xml:space="preserve"> </w:t>
            </w:r>
            <w:proofErr w:type="spellStart"/>
            <w:r>
              <w:t>глюкометром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207700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локтевого сустава локтевой с металлическим покрытием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208890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плечевого сустава </w:t>
            </w:r>
            <w:proofErr w:type="spellStart"/>
            <w:r>
              <w:t>гленоидный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210000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Система </w:t>
            </w:r>
            <w:proofErr w:type="spellStart"/>
            <w:r>
              <w:t>кохлеарной</w:t>
            </w:r>
            <w:proofErr w:type="spellEnd"/>
            <w:r>
              <w:t xml:space="preserve"> имплантации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210090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коленного сустава </w:t>
            </w:r>
            <w:proofErr w:type="gramStart"/>
            <w:r>
              <w:t>тотальный</w:t>
            </w:r>
            <w:proofErr w:type="gramEnd"/>
            <w:r>
              <w:t xml:space="preserve"> с мобильной платформой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210150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Кардиовертер</w:t>
            </w:r>
            <w:proofErr w:type="spellEnd"/>
            <w:r>
              <w:t>-дефибриллятор имплантируемый однокамерный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210170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gramStart"/>
            <w:r>
              <w:t>Электрокардиостимулятор</w:t>
            </w:r>
            <w:proofErr w:type="gramEnd"/>
            <w:r>
              <w:t xml:space="preserve"> имплантируемый однокамерный, без частотной адаптации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210180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Электрокардиостимулятор имплантируемый однокамерный, частотно-адаптивный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213160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Набор имплантатов для </w:t>
            </w:r>
            <w:proofErr w:type="spellStart"/>
            <w:r>
              <w:t>эмболизации</w:t>
            </w:r>
            <w:proofErr w:type="spellEnd"/>
            <w:r>
              <w:t xml:space="preserve"> сосудов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213880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Сетка хирургическая универсальная, металлическая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213900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Ограничитель ортопедического цемента металлический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213910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головки бедренной кости </w:t>
            </w:r>
            <w:proofErr w:type="gramStart"/>
            <w:r>
              <w:t>металлический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214680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тазобедренного сустава тотальный с парой трения металл-полиэтилен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214690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тазобедренного сустава тотальный с парой трения металл-металл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215480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Шунт эндолимфатический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217870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Связки искусственные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217900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Фиксатор связок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218020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Ограничитель ортопедического цемента полимерный, </w:t>
            </w:r>
            <w:proofErr w:type="spellStart"/>
            <w:r>
              <w:t>нерассасывающийся</w:t>
            </w:r>
            <w:proofErr w:type="spellEnd"/>
            <w:r>
              <w:t xml:space="preserve">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218050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</w:t>
            </w:r>
            <w:proofErr w:type="spellStart"/>
            <w:r>
              <w:t>билиарный</w:t>
            </w:r>
            <w:proofErr w:type="spellEnd"/>
            <w:r>
              <w:t xml:space="preserve"> полимерный, </w:t>
            </w:r>
            <w:proofErr w:type="spellStart"/>
            <w:r>
              <w:t>нерассасывающийся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218060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пищеводный полимерный, </w:t>
            </w:r>
            <w:proofErr w:type="spellStart"/>
            <w:r>
              <w:t>нерассасывающийся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218070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мочеточниковый полимерный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218080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Сетка хирургическая универсальная, из синтетического полимера, рассасывающаяся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218120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аортальный металлический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218130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</w:t>
            </w:r>
            <w:proofErr w:type="spellStart"/>
            <w:r>
              <w:t>билиарный</w:t>
            </w:r>
            <w:proofErr w:type="spellEnd"/>
            <w:r>
              <w:t xml:space="preserve"> металлический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218140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сонной артерии </w:t>
            </w:r>
            <w:proofErr w:type="gramStart"/>
            <w:r>
              <w:t>металлический</w:t>
            </w:r>
            <w:proofErr w:type="gramEnd"/>
            <w:r>
              <w:t xml:space="preserve">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218150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сосудов головного мозга </w:t>
            </w:r>
            <w:proofErr w:type="gramStart"/>
            <w:r>
              <w:t>металлический</w:t>
            </w:r>
            <w:proofErr w:type="gramEnd"/>
            <w:r>
              <w:t xml:space="preserve">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218160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почечной артерии </w:t>
            </w:r>
            <w:proofErr w:type="gramStart"/>
            <w:r>
              <w:t>металлический</w:t>
            </w:r>
            <w:proofErr w:type="gramEnd"/>
            <w:r>
              <w:t xml:space="preserve">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218170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пищеводный металлический непокрытый, стерильный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218180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мочеточниковый металлический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218190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коронарных артерий </w:t>
            </w:r>
            <w:proofErr w:type="gramStart"/>
            <w:r>
              <w:t>металлический</w:t>
            </w:r>
            <w:proofErr w:type="gramEnd"/>
            <w:r>
              <w:t xml:space="preserve">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218470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Вкладыш для </w:t>
            </w:r>
            <w:proofErr w:type="spellStart"/>
            <w:r>
              <w:t>ацетабулярного</w:t>
            </w:r>
            <w:proofErr w:type="spellEnd"/>
            <w:r>
              <w:t xml:space="preserve"> компонента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керамический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218480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головки бедренной кости </w:t>
            </w:r>
            <w:proofErr w:type="gramStart"/>
            <w:r>
              <w:t>керамический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218500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тазобедренного сустава </w:t>
            </w:r>
            <w:proofErr w:type="gramStart"/>
            <w:r>
              <w:t>тотальный</w:t>
            </w:r>
            <w:proofErr w:type="gramEnd"/>
            <w:r>
              <w:t xml:space="preserve"> с парой трения керамика-керамика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218510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тазобедренного сустава </w:t>
            </w:r>
            <w:proofErr w:type="gramStart"/>
            <w:r>
              <w:t>тотальный</w:t>
            </w:r>
            <w:proofErr w:type="gramEnd"/>
            <w:r>
              <w:t xml:space="preserve"> с парой трения керамика-полиэтилен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218520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тазобедренного сустава </w:t>
            </w:r>
            <w:proofErr w:type="gramStart"/>
            <w:r>
              <w:t>тотальный</w:t>
            </w:r>
            <w:proofErr w:type="gramEnd"/>
            <w:r>
              <w:t xml:space="preserve"> с парой трения керамика-металл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219780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Стент-графт</w:t>
            </w:r>
            <w:proofErr w:type="spellEnd"/>
            <w:r>
              <w:t xml:space="preserve"> </w:t>
            </w:r>
            <w:proofErr w:type="spellStart"/>
            <w:r>
              <w:t>эндоваскулярный</w:t>
            </w:r>
            <w:proofErr w:type="spellEnd"/>
            <w:r>
              <w:t xml:space="preserve"> для абдоминальной аорты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221510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коленного сустава </w:t>
            </w:r>
            <w:proofErr w:type="gramStart"/>
            <w:r>
              <w:t>двухкомпонентный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223000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Материал хирургический </w:t>
            </w:r>
            <w:proofErr w:type="spellStart"/>
            <w:r>
              <w:t>противоспаечный</w:t>
            </w:r>
            <w:proofErr w:type="spellEnd"/>
            <w:r>
              <w:t xml:space="preserve">, рассасывающийся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226650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полиамидная, </w:t>
            </w:r>
            <w:proofErr w:type="spellStart"/>
            <w:r>
              <w:t>мононить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226690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полиамидная, </w:t>
            </w:r>
            <w:proofErr w:type="spellStart"/>
            <w:r>
              <w:t>полинить</w:t>
            </w:r>
            <w:proofErr w:type="spellEnd"/>
            <w:r>
              <w:t xml:space="preserve">, стерильная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227810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для пломбирования склеры, </w:t>
            </w:r>
            <w:proofErr w:type="spellStart"/>
            <w:r>
              <w:t>нерассасывающийся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227820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Материал для замещения жидкости стекловидного тела глаза, постоперационное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229970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мозговой оболочки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233940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Кардиовертер</w:t>
            </w:r>
            <w:proofErr w:type="spellEnd"/>
            <w:r>
              <w:t xml:space="preserve">-дефибриллятор имплантируемый </w:t>
            </w:r>
            <w:proofErr w:type="spellStart"/>
            <w:r>
              <w:t>трехкамерный</w:t>
            </w:r>
            <w:proofErr w:type="spellEnd"/>
            <w:r>
              <w:t xml:space="preserve"> (</w:t>
            </w:r>
            <w:proofErr w:type="spellStart"/>
            <w:r>
              <w:t>бивентрикулярный</w:t>
            </w:r>
            <w:proofErr w:type="spellEnd"/>
            <w:r>
              <w:t>)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233950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Электрокардиостимулятор имплантируемый </w:t>
            </w:r>
            <w:proofErr w:type="spellStart"/>
            <w:r>
              <w:t>трехкамерный</w:t>
            </w:r>
            <w:proofErr w:type="spellEnd"/>
            <w:r>
              <w:t xml:space="preserve"> (</w:t>
            </w:r>
            <w:proofErr w:type="spellStart"/>
            <w:r>
              <w:t>бивентрикулярный</w:t>
            </w:r>
            <w:proofErr w:type="spellEnd"/>
            <w:r>
              <w:t>)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234820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Линза интраокулярная с </w:t>
            </w:r>
            <w:proofErr w:type="spellStart"/>
            <w:r>
              <w:t>иридокапсулярной</w:t>
            </w:r>
            <w:proofErr w:type="spellEnd"/>
            <w:r>
              <w:t xml:space="preserve"> фиксацией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234920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Клапан </w:t>
            </w:r>
            <w:proofErr w:type="spellStart"/>
            <w:r>
              <w:t>вентрикулоперитонеального</w:t>
            </w:r>
            <w:proofErr w:type="spellEnd"/>
            <w:r>
              <w:t>/</w:t>
            </w:r>
            <w:proofErr w:type="spellStart"/>
            <w:r>
              <w:t>атриального</w:t>
            </w:r>
            <w:proofErr w:type="spellEnd"/>
            <w:r>
              <w:t xml:space="preserve"> шунта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234970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Имплантат костно-хрящевого матрикса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236280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Винт </w:t>
            </w:r>
            <w:proofErr w:type="spellStart"/>
            <w:r>
              <w:t>ортодонтический</w:t>
            </w:r>
            <w:proofErr w:type="spellEnd"/>
            <w:r>
              <w:t xml:space="preserve"> анкерный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241380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Имплантат для регенерации влагалища сухожилия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241970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Вкладыш для </w:t>
            </w:r>
            <w:proofErr w:type="spellStart"/>
            <w:r>
              <w:t>эндопротеза</w:t>
            </w:r>
            <w:proofErr w:type="spellEnd"/>
            <w:r>
              <w:t xml:space="preserve"> коленного сустава </w:t>
            </w:r>
            <w:proofErr w:type="spellStart"/>
            <w:r>
              <w:t>одномыщелковый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241980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коленного сустава </w:t>
            </w:r>
            <w:proofErr w:type="spellStart"/>
            <w:r>
              <w:t>одномыщелковый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245510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Винт костный ортопедический, </w:t>
            </w:r>
            <w:proofErr w:type="spellStart"/>
            <w:r>
              <w:t>нерассасывающийся</w:t>
            </w:r>
            <w:proofErr w:type="spellEnd"/>
            <w:r>
              <w:t xml:space="preserve">, нестерильный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245540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Вкладыш из ортопедического цемента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245700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костный ортопедический, </w:t>
            </w:r>
            <w:proofErr w:type="spellStart"/>
            <w:r>
              <w:t>нерассасывающийся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245840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Проволока костная ортопедическая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245970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Винт костный ортопедический, </w:t>
            </w:r>
            <w:proofErr w:type="spellStart"/>
            <w:r>
              <w:t>нерассасывающийся</w:t>
            </w:r>
            <w:proofErr w:type="spellEnd"/>
            <w:r>
              <w:t xml:space="preserve">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246050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Болт костный ортопедический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246070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Гайка ортопедическая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246080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костный ортопедический, рассасывающийся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246120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Цемент костный, не содержащий лекарственные средства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246140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 накостная для фиксации переломов винтами, </w:t>
            </w:r>
            <w:proofErr w:type="spellStart"/>
            <w:r>
              <w:t>нерассасывающаяся</w:t>
            </w:r>
            <w:proofErr w:type="spellEnd"/>
            <w:r>
              <w:t xml:space="preserve">, стерильная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246280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 накостная для фиксации переломов винтами, рассасывающаяся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246310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Винт костный ортопедический, рассасывающийся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246350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Цемент костный, содержащий лекарственные средства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246370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Набор изделий для фиксации перелома кости пластиной, </w:t>
            </w:r>
            <w:proofErr w:type="spellStart"/>
            <w:r>
              <w:t>нерассасывающийся</w:t>
            </w:r>
            <w:proofErr w:type="spellEnd"/>
            <w:r>
              <w:t xml:space="preserve">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247830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тазобедренного сустава временный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247910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Аппарат слуховой костной проводимости с костной фиксацией имплантируемый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249260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</w:t>
            </w:r>
            <w:proofErr w:type="spellStart"/>
            <w:r>
              <w:t>костезамещающий</w:t>
            </w:r>
            <w:proofErr w:type="spellEnd"/>
            <w:r>
              <w:t xml:space="preserve"> композитный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249270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Сетка хирургическая при абдоминальной грыже, полимерно-композитная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250000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Частицы для </w:t>
            </w:r>
            <w:proofErr w:type="spellStart"/>
            <w:r>
              <w:t>эмболизации</w:t>
            </w:r>
            <w:proofErr w:type="spellEnd"/>
            <w:r>
              <w:t xml:space="preserve"> сосудов с химиотерапевтическим средством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254990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Головка </w:t>
            </w:r>
            <w:proofErr w:type="spellStart"/>
            <w:r>
              <w:t>эндопротеза</w:t>
            </w:r>
            <w:proofErr w:type="spellEnd"/>
            <w:r>
              <w:t xml:space="preserve"> плечевого сустава с анкерным типом крепления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256860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полипропиленовая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258660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интрамедуллярный бедренный, нестерильный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258670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интрамедуллярный бедренный,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259400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Фиксатор плечевой кости </w:t>
            </w:r>
            <w:proofErr w:type="spellStart"/>
            <w:r>
              <w:t>метафизарный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259450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Набор для </w:t>
            </w:r>
            <w:proofErr w:type="spellStart"/>
            <w:r>
              <w:t>клипирования</w:t>
            </w:r>
            <w:proofErr w:type="spellEnd"/>
            <w:r>
              <w:t xml:space="preserve"> бедренной артерии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259710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головки бедренной кости биполярный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259800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Устройство для центрирования </w:t>
            </w:r>
            <w:proofErr w:type="spellStart"/>
            <w:r>
              <w:t>эндопротеза</w:t>
            </w:r>
            <w:proofErr w:type="spellEnd"/>
            <w:r>
              <w:t xml:space="preserve"> плечевой кости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260540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Насос </w:t>
            </w:r>
            <w:proofErr w:type="spellStart"/>
            <w:r>
              <w:t>инфузионный</w:t>
            </w:r>
            <w:proofErr w:type="spellEnd"/>
            <w:r>
              <w:t xml:space="preserve"> общего назначения имплантируемый, программируемый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262050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Клипса для фиксации хирургической нити, </w:t>
            </w:r>
            <w:proofErr w:type="gramStart"/>
            <w:r>
              <w:t>рассасывающаяся</w:t>
            </w:r>
            <w:proofErr w:type="gram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263140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тазобедренного сустава </w:t>
            </w:r>
            <w:proofErr w:type="gramStart"/>
            <w:r>
              <w:t>поверхностный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263940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Система внутренней фиксации костно-реберного каркаса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263960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Пластина/держатель фиксирующая для системы внутренней фиксации костно-реберного каркаса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264300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Шунт </w:t>
            </w:r>
            <w:proofErr w:type="spellStart"/>
            <w:r>
              <w:t>вентрикулоперитонеальный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264320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Шунт </w:t>
            </w:r>
            <w:proofErr w:type="spellStart"/>
            <w:r>
              <w:t>вентрикулоатриальный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264800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Линза интраокулярная </w:t>
            </w:r>
            <w:proofErr w:type="spellStart"/>
            <w:r>
              <w:t>переднекамерная</w:t>
            </w:r>
            <w:proofErr w:type="spellEnd"/>
            <w:r>
              <w:t xml:space="preserve">, </w:t>
            </w:r>
            <w:proofErr w:type="spellStart"/>
            <w:r>
              <w:t>факичная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264830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Линза интраокулярная </w:t>
            </w:r>
            <w:proofErr w:type="spellStart"/>
            <w:r>
              <w:t>переднекамерная</w:t>
            </w:r>
            <w:proofErr w:type="spellEnd"/>
            <w:r>
              <w:t xml:space="preserve">, </w:t>
            </w:r>
            <w:proofErr w:type="spellStart"/>
            <w:r>
              <w:t>псевдофакичная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264890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Шунт артериовенозный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266580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Трос системы внутренней спинальной фиксации,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266630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Зажим для троса системы внутренней спинальной фиксации,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266660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Набор для имплантации к системе внутренней ортопедической фиксации универсальный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267030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интрамедуллярный для артродеза,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269390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плечевого сустава </w:t>
            </w:r>
            <w:proofErr w:type="gramStart"/>
            <w:r>
              <w:t>тотальный</w:t>
            </w:r>
            <w:proofErr w:type="gramEnd"/>
            <w:r>
              <w:t xml:space="preserve"> реверсивный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269420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Чашка реверсивного </w:t>
            </w:r>
            <w:proofErr w:type="spellStart"/>
            <w:r>
              <w:t>эндопротеза</w:t>
            </w:r>
            <w:proofErr w:type="spellEnd"/>
            <w:r>
              <w:t xml:space="preserve"> плечевого сустава </w:t>
            </w:r>
            <w:r>
              <w:lastRenderedPageBreak/>
              <w:t>полиэтиленовая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269440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Головка реверсивного </w:t>
            </w:r>
            <w:proofErr w:type="spellStart"/>
            <w:r>
              <w:t>эндопротеза</w:t>
            </w:r>
            <w:proofErr w:type="spellEnd"/>
            <w:r>
              <w:t xml:space="preserve"> плечевого сустава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270030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интрамедуллярный плечевой,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270050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интрамедуллярный плечевой, нестерильный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270070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Система внутренней спинальной фиксации тел позвонков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270140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 для </w:t>
            </w:r>
            <w:proofErr w:type="spellStart"/>
            <w:r>
              <w:t>безвинтовой</w:t>
            </w:r>
            <w:proofErr w:type="spellEnd"/>
            <w:r>
              <w:t xml:space="preserve"> фиксации кости из сплава с памятью формы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270180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Клипса для аневризмы, </w:t>
            </w:r>
            <w:proofErr w:type="gramStart"/>
            <w:r>
              <w:t>стерильная</w:t>
            </w:r>
            <w:proofErr w:type="gram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271950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мениска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272160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Система противоэпилептической электростимуляции блуждающего нерва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272680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Система </w:t>
            </w:r>
            <w:proofErr w:type="spellStart"/>
            <w:r>
              <w:t>трансфасеточной</w:t>
            </w:r>
            <w:proofErr w:type="spellEnd"/>
            <w:r>
              <w:t xml:space="preserve"> винтовой внутренней спинальной фиксации, стерильная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272790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Ножка </w:t>
            </w:r>
            <w:proofErr w:type="spellStart"/>
            <w:r>
              <w:t>эндопротеза</w:t>
            </w:r>
            <w:proofErr w:type="spellEnd"/>
            <w:r>
              <w:t xml:space="preserve"> проксимального отдела плечевой кости с "пресс-</w:t>
            </w:r>
            <w:proofErr w:type="spellStart"/>
            <w:r>
              <w:t>фит</w:t>
            </w:r>
            <w:proofErr w:type="spellEnd"/>
            <w:r>
              <w:t>" фиксацией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272800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с "пресс-</w:t>
            </w:r>
            <w:proofErr w:type="spellStart"/>
            <w:r>
              <w:t>фит</w:t>
            </w:r>
            <w:proofErr w:type="spellEnd"/>
            <w:r>
              <w:t>" фиксацией, модульный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272810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с "пресс-</w:t>
            </w:r>
            <w:proofErr w:type="spellStart"/>
            <w:r>
              <w:t>фит</w:t>
            </w:r>
            <w:proofErr w:type="spellEnd"/>
            <w:r>
              <w:t>" фиксацией, однокомпонентный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272820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Ножка </w:t>
            </w:r>
            <w:proofErr w:type="spellStart"/>
            <w:r>
              <w:t>эндопротеза</w:t>
            </w:r>
            <w:proofErr w:type="spellEnd"/>
            <w:r>
              <w:t xml:space="preserve"> бедренной кости с "пресс-</w:t>
            </w:r>
            <w:proofErr w:type="spellStart"/>
            <w:r>
              <w:t>фит</w:t>
            </w:r>
            <w:proofErr w:type="spellEnd"/>
            <w:r>
              <w:t>" фиксацией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273580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Порт </w:t>
            </w:r>
            <w:proofErr w:type="spellStart"/>
            <w:r>
              <w:t>инфузионный</w:t>
            </w:r>
            <w:proofErr w:type="spellEnd"/>
            <w:r>
              <w:t xml:space="preserve">/инъекционный, имплантируемый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273600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ревизионный 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273630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Порт/катетер </w:t>
            </w:r>
            <w:proofErr w:type="spellStart"/>
            <w:r>
              <w:t>инфузионный</w:t>
            </w:r>
            <w:proofErr w:type="spellEnd"/>
            <w:r>
              <w:t xml:space="preserve">/инъекционный, имплантируемый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273680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Ножка </w:t>
            </w:r>
            <w:proofErr w:type="spellStart"/>
            <w:r>
              <w:t>эндопротеза</w:t>
            </w:r>
            <w:proofErr w:type="spellEnd"/>
            <w:r>
              <w:t xml:space="preserve"> бедренной кости покрытая ревизионная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273720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Ножка </w:t>
            </w:r>
            <w:proofErr w:type="spellStart"/>
            <w:r>
              <w:t>эндопротеза</w:t>
            </w:r>
            <w:proofErr w:type="spellEnd"/>
            <w:r>
              <w:t xml:space="preserve"> бедренной кости непокрытая ревизионная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273730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proofErr w:type="spellStart"/>
            <w:r>
              <w:t>феморальный</w:t>
            </w:r>
            <w:proofErr w:type="spellEnd"/>
            <w:r>
              <w:t xml:space="preserve"> ревизионный непокрытый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273880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для коронарных артерий с сетчатым каркасом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273890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Винт костный динамический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273970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Сетка хирургическая для лечения стрессового недержания мочи у женщин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280610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Биопротез</w:t>
            </w:r>
            <w:proofErr w:type="spellEnd"/>
            <w:r>
              <w:t xml:space="preserve"> сердечного клапана трупный, стерильный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280620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Держатель протеза сердечного клапана, одноразового использования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281080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Имплантат орбитальный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281250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края глазницы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282290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политетрафторэтилена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282960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Петля для </w:t>
            </w:r>
            <w:proofErr w:type="spellStart"/>
            <w:r>
              <w:t>лигирования</w:t>
            </w:r>
            <w:proofErr w:type="spellEnd"/>
            <w:r>
              <w:t xml:space="preserve"> эндоскопическая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both"/>
            </w:pPr>
            <w:r>
              <w:t xml:space="preserve">(введено </w:t>
            </w:r>
            <w:hyperlink r:id="rId21" w:tooltip="Распоряжение Правительства РФ от 08.10.2019 N 2333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08.10.2019 N 2333-р)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284240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Средство </w:t>
            </w:r>
            <w:proofErr w:type="spellStart"/>
            <w:r>
              <w:t>гемостатическое</w:t>
            </w:r>
            <w:proofErr w:type="spellEnd"/>
            <w:r>
              <w:t xml:space="preserve"> на основе желатина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284590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коленного сустава </w:t>
            </w:r>
            <w:proofErr w:type="gramStart"/>
            <w:r>
              <w:t>тотальный</w:t>
            </w:r>
            <w:proofErr w:type="gramEnd"/>
            <w:r>
              <w:t xml:space="preserve"> шарнирный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284920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Клипса для </w:t>
            </w:r>
            <w:proofErr w:type="spellStart"/>
            <w:r>
              <w:t>лигирования</w:t>
            </w:r>
            <w:proofErr w:type="spellEnd"/>
            <w:r>
              <w:t xml:space="preserve">, </w:t>
            </w:r>
            <w:proofErr w:type="gramStart"/>
            <w:r>
              <w:t>металлическая</w:t>
            </w:r>
            <w:proofErr w:type="gram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284960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Перекладина </w:t>
            </w:r>
            <w:proofErr w:type="spellStart"/>
            <w:r>
              <w:t>тракционной</w:t>
            </w:r>
            <w:proofErr w:type="spellEnd"/>
            <w:r>
              <w:t xml:space="preserve"> системы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285050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Анкер для крепления мягких тканей, </w:t>
            </w:r>
            <w:proofErr w:type="spellStart"/>
            <w:r>
              <w:t>нерассасывающийся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288180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Насос </w:t>
            </w:r>
            <w:proofErr w:type="spellStart"/>
            <w:r>
              <w:t>инфузионный</w:t>
            </w:r>
            <w:proofErr w:type="spellEnd"/>
            <w:r>
              <w:t xml:space="preserve"> </w:t>
            </w:r>
            <w:proofErr w:type="spellStart"/>
            <w:r>
              <w:t>эластомерный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290010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Вкладыш для </w:t>
            </w:r>
            <w:proofErr w:type="spellStart"/>
            <w:r>
              <w:t>эндопротеза</w:t>
            </w:r>
            <w:proofErr w:type="spellEnd"/>
            <w:r>
              <w:t xml:space="preserve"> </w:t>
            </w:r>
            <w:proofErr w:type="spellStart"/>
            <w:r>
              <w:t>ацетабулярного</w:t>
            </w:r>
            <w:proofErr w:type="spellEnd"/>
            <w:r>
              <w:t xml:space="preserve"> компонента тазобедренного сустава ограничивающий полиэтиленовый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290120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Система глубокой электростимуляции головного мозга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296620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Клей/герметик хирургический, животного происхождения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296700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Ксенотрансплантат</w:t>
            </w:r>
            <w:proofErr w:type="spellEnd"/>
            <w:r>
              <w:t xml:space="preserve"> сосудистый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296830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Кольцо капсульное стяжное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300850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</w:t>
            </w:r>
            <w:proofErr w:type="spellStart"/>
            <w:r>
              <w:t>кетгутовая</w:t>
            </w:r>
            <w:proofErr w:type="spellEnd"/>
            <w:r>
              <w:t xml:space="preserve">, хромированная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300860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</w:t>
            </w:r>
            <w:proofErr w:type="spellStart"/>
            <w:r>
              <w:t>кетгутовая</w:t>
            </w:r>
            <w:proofErr w:type="spellEnd"/>
            <w:r>
              <w:t xml:space="preserve">, простая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301790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Средство для замещения синовиальной жидкости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301820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поливинилиденфторида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302870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Аппарат слуховой костной проводимости с креплением на голове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304740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Система имплантации среднего уха полностью имплантируемая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313150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Адаптер </w:t>
            </w:r>
            <w:proofErr w:type="spellStart"/>
            <w:r>
              <w:t>эндопротеза</w:t>
            </w:r>
            <w:proofErr w:type="spellEnd"/>
            <w:r>
              <w:t xml:space="preserve"> головки и ножки бедренной кости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316060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Биопротез</w:t>
            </w:r>
            <w:proofErr w:type="spellEnd"/>
            <w:r>
              <w:t xml:space="preserve"> митрального клапана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316130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Биопротез</w:t>
            </w:r>
            <w:proofErr w:type="spellEnd"/>
            <w:r>
              <w:t xml:space="preserve"> сердечного легочного клапана для </w:t>
            </w:r>
            <w:proofErr w:type="spellStart"/>
            <w:r>
              <w:t>транскатетерной</w:t>
            </w:r>
            <w:proofErr w:type="spellEnd"/>
            <w:r>
              <w:t xml:space="preserve"> имплантации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316150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Биопротез</w:t>
            </w:r>
            <w:proofErr w:type="spellEnd"/>
            <w:r>
              <w:t xml:space="preserve"> сердечного аортального клапана для </w:t>
            </w:r>
            <w:proofErr w:type="spellStart"/>
            <w:r>
              <w:t>транскатетерной</w:t>
            </w:r>
            <w:proofErr w:type="spellEnd"/>
            <w:r>
              <w:t xml:space="preserve"> имплантации, с каркасом в форме </w:t>
            </w:r>
            <w:proofErr w:type="spellStart"/>
            <w:r>
              <w:t>стента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316180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Биопротез</w:t>
            </w:r>
            <w:proofErr w:type="spellEnd"/>
            <w:r>
              <w:t xml:space="preserve"> сердечного аортального клапана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316190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аортального клапана механический двустворчатый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316450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митрального клапана механический двустворчатый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317100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Сетка хирургическая при абдоминальной грыже, из синтетического полимера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317580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Биопротез</w:t>
            </w:r>
            <w:proofErr w:type="spellEnd"/>
            <w:r>
              <w:t xml:space="preserve"> сердечного легочного клапана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317850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Имплантат для снижения нагрузки на коленный сустав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318040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аортального клапана механический двустворчатый/протез аорты из биологического полимера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318410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интрамедуллярный для артродеза, нестерильный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320650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Материал для реконструкции мочевыводящих путей, из синтетического полимера, </w:t>
            </w:r>
            <w:proofErr w:type="spellStart"/>
            <w:r>
              <w:t>нерассасывающийся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320760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Тело реверсивного </w:t>
            </w:r>
            <w:proofErr w:type="spellStart"/>
            <w:r>
              <w:t>эндопротеза</w:t>
            </w:r>
            <w:proofErr w:type="spellEnd"/>
            <w:r>
              <w:t xml:space="preserve"> плечевого сустава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320780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Сетка хирургическая для коррекции опущения тазовых органов, из синтетического полимера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321740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proofErr w:type="spellStart"/>
            <w:r>
              <w:t>ацетабулярный</w:t>
            </w:r>
            <w:proofErr w:type="spellEnd"/>
            <w:r>
              <w:t xml:space="preserve"> из комбинированного материала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321750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Компонент </w:t>
            </w:r>
            <w:proofErr w:type="spellStart"/>
            <w:r>
              <w:t>эндопротеза</w:t>
            </w:r>
            <w:proofErr w:type="spellEnd"/>
            <w:r>
              <w:t xml:space="preserve"> тазобедренного сустава </w:t>
            </w:r>
            <w:proofErr w:type="spellStart"/>
            <w:r>
              <w:t>ацетабулярный</w:t>
            </w:r>
            <w:proofErr w:type="spellEnd"/>
            <w:r>
              <w:t xml:space="preserve"> металлический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321760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</w:t>
            </w:r>
            <w:proofErr w:type="spellStart"/>
            <w:r>
              <w:t>ацетабулярного</w:t>
            </w:r>
            <w:proofErr w:type="spellEnd"/>
            <w:r>
              <w:t xml:space="preserve"> компонента тазобедренного сустава </w:t>
            </w:r>
            <w:proofErr w:type="gramStart"/>
            <w:r>
              <w:t>керамический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321890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проксимального межфалангового сустава, </w:t>
            </w:r>
            <w:proofErr w:type="gramStart"/>
            <w:r>
              <w:t>модульный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322360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Чашка реверсивного </w:t>
            </w:r>
            <w:proofErr w:type="spellStart"/>
            <w:r>
              <w:t>эндопротеза</w:t>
            </w:r>
            <w:proofErr w:type="spellEnd"/>
            <w:r>
              <w:t xml:space="preserve"> плечевого сустава металлическая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322480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Кейдж для </w:t>
            </w:r>
            <w:proofErr w:type="spellStart"/>
            <w:r>
              <w:t>спондилодеза</w:t>
            </w:r>
            <w:proofErr w:type="spellEnd"/>
            <w:r>
              <w:t xml:space="preserve"> полимерный, нестерильный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322570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Сетка хирургическая универсальная, коллагеновая, рассасывающаяся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322800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Отведение электрокардиостимулятора коронарно-венозное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322900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gramStart"/>
            <w:r>
              <w:t>Протез</w:t>
            </w:r>
            <w:proofErr w:type="gramEnd"/>
            <w:r>
              <w:t xml:space="preserve"> имплантируемый радужной оболочки глаза/интраокулярная линза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323160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Кейдж для </w:t>
            </w:r>
            <w:proofErr w:type="spellStart"/>
            <w:r>
              <w:t>спондилодеза</w:t>
            </w:r>
            <w:proofErr w:type="spellEnd"/>
            <w:r>
              <w:t xml:space="preserve"> полимерный, стерильный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323330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твердой мозговой оболочки, на основе биополимерного композита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both"/>
            </w:pPr>
            <w:r>
              <w:t xml:space="preserve">(введено </w:t>
            </w:r>
            <w:hyperlink r:id="rId22" w:tooltip="Распоряжение Правительства РФ от 25.07.2023 N 1990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25.07.2023 N 1990-р)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323490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Частицы для </w:t>
            </w:r>
            <w:proofErr w:type="spellStart"/>
            <w:r>
              <w:t>эмболизации</w:t>
            </w:r>
            <w:proofErr w:type="spellEnd"/>
            <w:r>
              <w:t xml:space="preserve"> сосудов, </w:t>
            </w:r>
            <w:proofErr w:type="spellStart"/>
            <w:r>
              <w:t>нерассасывающиеся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323500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Спираль для </w:t>
            </w:r>
            <w:proofErr w:type="spellStart"/>
            <w:r>
              <w:t>эмболизации</w:t>
            </w:r>
            <w:proofErr w:type="spellEnd"/>
            <w:r>
              <w:t xml:space="preserve"> сосудов головного мозга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323510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Спираль для </w:t>
            </w:r>
            <w:proofErr w:type="spellStart"/>
            <w:r>
              <w:t>эмболизации</w:t>
            </w:r>
            <w:proofErr w:type="spellEnd"/>
            <w:r>
              <w:t xml:space="preserve"> сосудов вне головного мозга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323520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Материал для </w:t>
            </w:r>
            <w:proofErr w:type="spellStart"/>
            <w:r>
              <w:t>эмболизации</w:t>
            </w:r>
            <w:proofErr w:type="spellEnd"/>
            <w:r>
              <w:t xml:space="preserve"> сосудов головного мозга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323680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Вкладыш для </w:t>
            </w:r>
            <w:proofErr w:type="spellStart"/>
            <w:r>
              <w:t>эндопротеза</w:t>
            </w:r>
            <w:proofErr w:type="spellEnd"/>
            <w:r>
              <w:t xml:space="preserve"> головки плечевой кости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324400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Стент-графт</w:t>
            </w:r>
            <w:proofErr w:type="spellEnd"/>
            <w:r>
              <w:t xml:space="preserve"> </w:t>
            </w:r>
            <w:proofErr w:type="spellStart"/>
            <w:r>
              <w:t>эндоваскулярный</w:t>
            </w:r>
            <w:proofErr w:type="spellEnd"/>
            <w:r>
              <w:t xml:space="preserve"> для сосудов головного мозга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324750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Шунт </w:t>
            </w:r>
            <w:proofErr w:type="spellStart"/>
            <w:r>
              <w:t>вентрикулоперитонеальный</w:t>
            </w:r>
            <w:proofErr w:type="spellEnd"/>
            <w:r>
              <w:t>/</w:t>
            </w:r>
            <w:proofErr w:type="spellStart"/>
            <w:r>
              <w:t>вентрикулоатриальный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324830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Коннектор катетера для спинномозговой жидкости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324850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Катетер для спинномозговой жидкости </w:t>
            </w:r>
            <w:proofErr w:type="spellStart"/>
            <w:r>
              <w:t>перитонеальный</w:t>
            </w:r>
            <w:proofErr w:type="spellEnd"/>
            <w:r>
              <w:t>/</w:t>
            </w:r>
            <w:proofErr w:type="spellStart"/>
            <w:r>
              <w:t>атриальный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325010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Шунт для лечения глаукомы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325140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Аппарат слуховой костной проводимости с имплантируемым вибратором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325670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Катетер для спинномозговой жидкости </w:t>
            </w:r>
            <w:proofErr w:type="spellStart"/>
            <w:r>
              <w:t>атриальный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326000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</w:t>
            </w:r>
            <w:proofErr w:type="spellStart"/>
            <w:r>
              <w:t>костезаполняющий</w:t>
            </w:r>
            <w:proofErr w:type="spellEnd"/>
            <w:r>
              <w:t>/</w:t>
            </w:r>
            <w:proofErr w:type="spellStart"/>
            <w:r>
              <w:t>костезамещающий</w:t>
            </w:r>
            <w:proofErr w:type="spellEnd"/>
            <w:r>
              <w:t xml:space="preserve"> углеродный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326130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Линза интраокулярная для задней камеры глаза, </w:t>
            </w:r>
            <w:proofErr w:type="spellStart"/>
            <w:r>
              <w:t>псевдофакичная</w:t>
            </w:r>
            <w:proofErr w:type="spellEnd"/>
            <w:r>
              <w:t>, с увеличенной глубиной фокуса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326170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Протез задней поверхности поясничного отдела позвоночника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326760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Централизатор</w:t>
            </w:r>
            <w:proofErr w:type="spellEnd"/>
            <w:r>
              <w:t xml:space="preserve"> ножки </w:t>
            </w:r>
            <w:proofErr w:type="spellStart"/>
            <w:r>
              <w:t>эндопротеза</w:t>
            </w:r>
            <w:proofErr w:type="spellEnd"/>
            <w:r>
              <w:t xml:space="preserve"> бедренной кости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327060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лучезапястного сустава </w:t>
            </w:r>
            <w:proofErr w:type="gramStart"/>
            <w:r>
              <w:t>лучевой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327900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Катетер </w:t>
            </w:r>
            <w:proofErr w:type="spellStart"/>
            <w:r>
              <w:t>интрацеребральный</w:t>
            </w:r>
            <w:proofErr w:type="spellEnd"/>
            <w:r>
              <w:t xml:space="preserve"> для </w:t>
            </w:r>
            <w:proofErr w:type="spellStart"/>
            <w:r>
              <w:t>инфузий</w:t>
            </w:r>
            <w:proofErr w:type="spellEnd"/>
            <w:r>
              <w:t>/дренажа, длительного использования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328090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Стержень для удлинения </w:t>
            </w:r>
            <w:proofErr w:type="spellStart"/>
            <w:r>
              <w:t>эндопротеза</w:t>
            </w:r>
            <w:proofErr w:type="spellEnd"/>
            <w:r>
              <w:t xml:space="preserve"> бедренной/большеберцовой кости, непокрытый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328340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Отведение для системы глубокой электростимуляции головного мозга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328360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Генератор импульсов для системы глубокой электростимуляции головного мозга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328470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Катетер </w:t>
            </w:r>
            <w:proofErr w:type="spellStart"/>
            <w:r>
              <w:t>перитонеальный</w:t>
            </w:r>
            <w:proofErr w:type="spellEnd"/>
            <w:r>
              <w:t xml:space="preserve"> дренажный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328760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Имплантат для </w:t>
            </w:r>
            <w:proofErr w:type="spellStart"/>
            <w:r>
              <w:t>ремоделирования</w:t>
            </w:r>
            <w:proofErr w:type="spellEnd"/>
            <w:r>
              <w:t xml:space="preserve"> воронкообразной грудной клетки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329050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Генератор </w:t>
            </w:r>
            <w:proofErr w:type="gramStart"/>
            <w:r>
              <w:t>импульсов имплантируемой системы контроля недержания мочи/кала</w:t>
            </w:r>
            <w:proofErr w:type="gramEnd"/>
            <w:r>
              <w:t xml:space="preserve"> методом электростимуляции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both"/>
            </w:pPr>
            <w:r>
              <w:t xml:space="preserve">(введено </w:t>
            </w:r>
            <w:hyperlink r:id="rId23" w:tooltip="Распоряжение Правительства РФ от 14.01.2022 N 5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14.01.2022 N 5-р)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329370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Имплантат для межостистой декомпрессии в поясничном отделе позвоночника, стерильный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329380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Шунт </w:t>
            </w:r>
            <w:proofErr w:type="spellStart"/>
            <w:r>
              <w:t>люмбоперитонеальный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329870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Пластина накостная для фиксации переломов винтами, </w:t>
            </w:r>
            <w:proofErr w:type="spellStart"/>
            <w:r>
              <w:t>нерассасывающаяся</w:t>
            </w:r>
            <w:proofErr w:type="spellEnd"/>
            <w:r>
              <w:t xml:space="preserve">, нестерильная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330260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Гильза для удлинения </w:t>
            </w:r>
            <w:proofErr w:type="spellStart"/>
            <w:r>
              <w:t>эндопротеза</w:t>
            </w:r>
            <w:proofErr w:type="spellEnd"/>
            <w:r>
              <w:t xml:space="preserve"> бедренной/большеберцовой кости, непокрытая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332180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Стент</w:t>
            </w:r>
            <w:proofErr w:type="spellEnd"/>
            <w:r>
              <w:t xml:space="preserve"> пищеводный полимерно-металлический, стерильный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332550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Шайба прокладочная ортопедическая, стерильная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332570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Скоба костная ортопедическая, нерегулируемая, стерильная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332580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Шайба прокладочная ортопедическая, нестерильная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333130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Система внутренней ортопедической фиксации, с помощью пластин/винтов, </w:t>
            </w:r>
            <w:proofErr w:type="spellStart"/>
            <w:r>
              <w:t>нерассасывающаяся</w:t>
            </w:r>
            <w:proofErr w:type="spellEnd"/>
            <w:r>
              <w:t xml:space="preserve">, стерильная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334170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из </w:t>
            </w:r>
            <w:proofErr w:type="spellStart"/>
            <w:r>
              <w:t>полигликолевой</w:t>
            </w:r>
            <w:proofErr w:type="spellEnd"/>
            <w:r>
              <w:t xml:space="preserve"> кислоты, </w:t>
            </w:r>
            <w:proofErr w:type="spellStart"/>
            <w:r>
              <w:t>полинить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334340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Гайка ортопедическая, нестерильная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334350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Крючок для спинальной фиксации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334360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Элемент соединительный для системы спинальной фиксации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lastRenderedPageBreak/>
              <w:t>334370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Эндопротез</w:t>
            </w:r>
            <w:proofErr w:type="spellEnd"/>
            <w:r>
              <w:t xml:space="preserve"> пястно-фалангового сустава, </w:t>
            </w:r>
            <w:proofErr w:type="gramStart"/>
            <w:r>
              <w:t>модульный</w:t>
            </w:r>
            <w:proofErr w:type="gram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334620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gramStart"/>
            <w:r>
              <w:t>Электрокардиостимулятор</w:t>
            </w:r>
            <w:proofErr w:type="gramEnd"/>
            <w:r>
              <w:t xml:space="preserve"> имплантируемый двухкамерный, частотно-адаптивный, совместимый с магнитно-резонансным томографом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both"/>
            </w:pPr>
            <w:r>
              <w:t xml:space="preserve">(введено </w:t>
            </w:r>
            <w:hyperlink r:id="rId24" w:tooltip="Распоряжение Правительства РФ от 08.10.2019 N 2333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08.10.2019 N 2333-р)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335010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Клипса для аневризмы, </w:t>
            </w:r>
            <w:proofErr w:type="gramStart"/>
            <w:r>
              <w:t>нестерильная</w:t>
            </w:r>
            <w:proofErr w:type="gram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335020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Нить хирургическая </w:t>
            </w:r>
            <w:proofErr w:type="spellStart"/>
            <w:r>
              <w:t>самофиксирующаяся</w:t>
            </w:r>
            <w:proofErr w:type="spellEnd"/>
            <w:r>
              <w:t xml:space="preserve"> из сополимера </w:t>
            </w:r>
            <w:proofErr w:type="spellStart"/>
            <w:r>
              <w:t>гликолида</w:t>
            </w:r>
            <w:proofErr w:type="spellEnd"/>
            <w:r>
              <w:t xml:space="preserve">, </w:t>
            </w:r>
            <w:proofErr w:type="spellStart"/>
            <w:r>
              <w:t>диоксанона</w:t>
            </w:r>
            <w:proofErr w:type="spellEnd"/>
            <w:r>
              <w:t xml:space="preserve"> и </w:t>
            </w:r>
            <w:proofErr w:type="spellStart"/>
            <w:r>
              <w:t>триметиленкарбоната</w:t>
            </w:r>
            <w:proofErr w:type="spellEnd"/>
            <w:r>
              <w:t xml:space="preserve">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335270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Отведение электрокардиостимулятора </w:t>
            </w:r>
            <w:proofErr w:type="spellStart"/>
            <w:r>
              <w:t>эндокардиальное</w:t>
            </w:r>
            <w:proofErr w:type="spellEnd"/>
            <w:r>
              <w:t>, совместимое с магнитно-резонансным томографом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both"/>
            </w:pPr>
            <w:r>
              <w:t xml:space="preserve">(введено </w:t>
            </w:r>
            <w:hyperlink r:id="rId25" w:tooltip="Распоряжение Правительства РФ от 08.10.2019 N 2333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08.10.2019 N 2333-р)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335470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Катетер </w:t>
            </w:r>
            <w:proofErr w:type="spellStart"/>
            <w:r>
              <w:t>перитонеальный</w:t>
            </w:r>
            <w:proofErr w:type="spellEnd"/>
            <w:r>
              <w:t xml:space="preserve">, с лекарственным средством </w:t>
            </w:r>
            <w:hyperlink w:anchor="P805" w:tooltip="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">
              <w:r>
                <w:rPr>
                  <w:color w:val="0000FF"/>
                </w:rPr>
                <w:t>&lt;*&gt;</w:t>
              </w:r>
            </w:hyperlink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338730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Отведение имплантируемой системы нейромышечной электростимуляции поясничного отдела позвоночника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343440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Биопротез</w:t>
            </w:r>
            <w:proofErr w:type="spellEnd"/>
            <w:r>
              <w:t xml:space="preserve"> сердечного аортального клапана/протез аорты из </w:t>
            </w:r>
            <w:proofErr w:type="spellStart"/>
            <w:r>
              <w:t>ксеноматериала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both"/>
            </w:pPr>
            <w:r>
              <w:t xml:space="preserve">(введено </w:t>
            </w:r>
            <w:hyperlink r:id="rId26" w:tooltip="Распоряжение Правительства РФ от 14.01.2022 N 5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14.01.2022 N 5-р)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349640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Материал для </w:t>
            </w:r>
            <w:proofErr w:type="spellStart"/>
            <w:r>
              <w:t>эмболизации</w:t>
            </w:r>
            <w:proofErr w:type="spellEnd"/>
            <w:r>
              <w:t xml:space="preserve"> сосудов вне головного мозга, синтетический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both"/>
            </w:pPr>
            <w:r>
              <w:t xml:space="preserve">(введено </w:t>
            </w:r>
            <w:hyperlink r:id="rId27" w:tooltip="Распоряжение Правительства РФ от 14.01.2022 N 5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14.01.2022 N 5-р)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354820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Материал для реконструкции мочевыводящих путей, из синтетического полимера, рассасывающийся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374900</w:t>
            </w: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Стержень системы внутренней спинальной фиксации с помощью костных винтов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31F0" w:rsidRDefault="009C17C2">
            <w:pPr>
              <w:pStyle w:val="ConsPlusNormal0"/>
              <w:jc w:val="both"/>
            </w:pPr>
            <w:r>
              <w:t xml:space="preserve">(введено </w:t>
            </w:r>
            <w:hyperlink r:id="rId28" w:tooltip="Распоряжение Правительства РФ от 20.02.2024 N 382-р &lt;О внесении изменений в распоряжение Правительства РФ от 31.12.2018 N 3053-р&gt; {КонсультантПлюс}">
              <w:r>
                <w:rPr>
                  <w:color w:val="0000FF"/>
                </w:rPr>
                <w:t>распоряжением</w:t>
              </w:r>
            </w:hyperlink>
            <w:r>
              <w:t xml:space="preserve"> Правительства РФ от 20.02.2024 N 382-р)</w:t>
            </w:r>
          </w:p>
        </w:tc>
      </w:tr>
    </w:tbl>
    <w:p w:rsidR="000131F0" w:rsidRDefault="000131F0">
      <w:pPr>
        <w:pStyle w:val="ConsPlusNormal0"/>
        <w:ind w:firstLine="540"/>
        <w:jc w:val="both"/>
      </w:pPr>
    </w:p>
    <w:p w:rsidR="000131F0" w:rsidRDefault="009C17C2">
      <w:pPr>
        <w:pStyle w:val="ConsPlusNormal0"/>
        <w:ind w:firstLine="540"/>
        <w:jc w:val="both"/>
      </w:pPr>
      <w:r>
        <w:t>--------------------------------</w:t>
      </w:r>
    </w:p>
    <w:p w:rsidR="000131F0" w:rsidRDefault="009C17C2">
      <w:pPr>
        <w:pStyle w:val="ConsPlusNormal0"/>
        <w:spacing w:before="240"/>
        <w:ind w:firstLine="540"/>
        <w:jc w:val="both"/>
      </w:pPr>
      <w:bookmarkStart w:id="2" w:name="P805"/>
      <w:bookmarkEnd w:id="2"/>
      <w:r>
        <w:t>&lt;*&gt; Медицинские изделия, используемые для подготовки к имплантации, предотвращения осложнений при хирургических вмешательствах, доставки, фиксации и извлечения медицинских изделий, имплантируемых в организм человека.</w:t>
      </w:r>
    </w:p>
    <w:p w:rsidR="000131F0" w:rsidRDefault="000131F0">
      <w:pPr>
        <w:pStyle w:val="ConsPlusNormal0"/>
        <w:jc w:val="right"/>
      </w:pPr>
    </w:p>
    <w:p w:rsidR="000131F0" w:rsidRDefault="000131F0">
      <w:pPr>
        <w:pStyle w:val="ConsPlusNormal0"/>
        <w:jc w:val="right"/>
      </w:pPr>
    </w:p>
    <w:p w:rsidR="000131F0" w:rsidRDefault="000131F0">
      <w:pPr>
        <w:pStyle w:val="ConsPlusNormal0"/>
        <w:jc w:val="right"/>
      </w:pPr>
    </w:p>
    <w:p w:rsidR="000131F0" w:rsidRDefault="000131F0">
      <w:pPr>
        <w:pStyle w:val="ConsPlusNormal0"/>
        <w:jc w:val="right"/>
      </w:pPr>
    </w:p>
    <w:p w:rsidR="000131F0" w:rsidRDefault="000131F0">
      <w:pPr>
        <w:pStyle w:val="ConsPlusNormal0"/>
        <w:jc w:val="right"/>
      </w:pPr>
    </w:p>
    <w:p w:rsidR="000131F0" w:rsidRDefault="009C17C2">
      <w:pPr>
        <w:pStyle w:val="ConsPlusNormal0"/>
        <w:jc w:val="right"/>
        <w:outlineLvl w:val="0"/>
      </w:pPr>
      <w:r>
        <w:t>Утвержден</w:t>
      </w:r>
    </w:p>
    <w:p w:rsidR="000131F0" w:rsidRDefault="009C17C2">
      <w:pPr>
        <w:pStyle w:val="ConsPlusNormal0"/>
        <w:jc w:val="right"/>
      </w:pPr>
      <w:r>
        <w:t>распоряжением Правительства</w:t>
      </w:r>
    </w:p>
    <w:p w:rsidR="000131F0" w:rsidRDefault="009C17C2">
      <w:pPr>
        <w:pStyle w:val="ConsPlusNormal0"/>
        <w:jc w:val="right"/>
      </w:pPr>
      <w:r>
        <w:t>Российской Федерации</w:t>
      </w:r>
    </w:p>
    <w:p w:rsidR="000131F0" w:rsidRDefault="009C17C2">
      <w:pPr>
        <w:pStyle w:val="ConsPlusNormal0"/>
        <w:jc w:val="right"/>
      </w:pPr>
      <w:r>
        <w:t>от 31 декабря 2018 г. N 3053-р</w:t>
      </w:r>
    </w:p>
    <w:p w:rsidR="000131F0" w:rsidRDefault="000131F0">
      <w:pPr>
        <w:pStyle w:val="ConsPlusNormal0"/>
        <w:jc w:val="center"/>
      </w:pPr>
    </w:p>
    <w:p w:rsidR="000131F0" w:rsidRDefault="009C17C2">
      <w:pPr>
        <w:pStyle w:val="ConsPlusTitle0"/>
        <w:jc w:val="center"/>
      </w:pPr>
      <w:bookmarkStart w:id="3" w:name="P816"/>
      <w:bookmarkEnd w:id="3"/>
      <w:r>
        <w:t>ПЕРЕЧЕНЬ</w:t>
      </w:r>
    </w:p>
    <w:p w:rsidR="000131F0" w:rsidRDefault="009C17C2">
      <w:pPr>
        <w:pStyle w:val="ConsPlusTitle0"/>
        <w:jc w:val="center"/>
      </w:pPr>
      <w:r>
        <w:t xml:space="preserve">МЕДИЦИНСКИХ ИЗДЕЛИЙ, ОТПУСКАЕМЫХ ПО РЕЦЕПТАМ НА </w:t>
      </w:r>
      <w:proofErr w:type="gramStart"/>
      <w:r>
        <w:t>МЕДИЦИНСКИЕ</w:t>
      </w:r>
      <w:proofErr w:type="gramEnd"/>
    </w:p>
    <w:p w:rsidR="000131F0" w:rsidRDefault="009C17C2">
      <w:pPr>
        <w:pStyle w:val="ConsPlusTitle0"/>
        <w:jc w:val="center"/>
      </w:pPr>
      <w:r>
        <w:t>ИЗДЕЛИЯ ПРИ ПРЕДОСТАВЛЕНИИ НАБОРА СОЦИАЛЬНЫХ УСЛУГ</w:t>
      </w:r>
    </w:p>
    <w:p w:rsidR="000131F0" w:rsidRDefault="000131F0">
      <w:pPr>
        <w:pStyle w:val="ConsPlusNormal0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21"/>
        <w:gridCol w:w="2270"/>
        <w:gridCol w:w="4025"/>
      </w:tblGrid>
      <w:tr w:rsidR="000131F0">
        <w:tc>
          <w:tcPr>
            <w:tcW w:w="272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131F0" w:rsidRDefault="009C17C2">
            <w:pPr>
              <w:pStyle w:val="ConsPlusNormal0"/>
              <w:jc w:val="center"/>
            </w:pPr>
            <w:r>
              <w:t>Медицинское изделие</w:t>
            </w:r>
          </w:p>
        </w:tc>
        <w:tc>
          <w:tcPr>
            <w:tcW w:w="2270" w:type="dxa"/>
            <w:tcBorders>
              <w:top w:val="single" w:sz="4" w:space="0" w:color="auto"/>
              <w:bottom w:val="single" w:sz="4" w:space="0" w:color="auto"/>
            </w:tcBorders>
          </w:tcPr>
          <w:p w:rsidR="000131F0" w:rsidRDefault="009C17C2">
            <w:pPr>
              <w:pStyle w:val="ConsPlusNormal0"/>
              <w:jc w:val="center"/>
            </w:pPr>
            <w:r>
              <w:t>Код вида в номенклатурной классификации медицинских изделий</w:t>
            </w:r>
          </w:p>
        </w:tc>
        <w:tc>
          <w:tcPr>
            <w:tcW w:w="402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Наименование вида медицинского изделия</w:t>
            </w:r>
          </w:p>
        </w:tc>
      </w:tr>
      <w:tr w:rsidR="000131F0">
        <w:tblPrEx>
          <w:tblBorders>
            <w:insideV w:val="none" w:sz="0" w:space="0" w:color="auto"/>
          </w:tblBorders>
        </w:tblPrEx>
        <w:tc>
          <w:tcPr>
            <w:tcW w:w="2721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Иглы инсулиновые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137610</w:t>
            </w: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игла для </w:t>
            </w:r>
            <w:proofErr w:type="spellStart"/>
            <w:r>
              <w:t>автоинъектора</w:t>
            </w:r>
            <w:proofErr w:type="spellEnd"/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21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131F0" w:rsidRDefault="000131F0">
            <w:pPr>
              <w:pStyle w:val="ConsPlusNormal0"/>
            </w:pP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300880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игла для подкожных инъекций/</w:t>
            </w:r>
            <w:proofErr w:type="spellStart"/>
            <w:r>
              <w:t>инфузий</w:t>
            </w:r>
            <w:proofErr w:type="spellEnd"/>
            <w:r>
              <w:t xml:space="preserve"> через порт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gramStart"/>
            <w:r>
              <w:t>Тест-полоски</w:t>
            </w:r>
            <w:proofErr w:type="gramEnd"/>
            <w:r>
              <w:t xml:space="preserve"> для определения содержания глюкозы в крови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248900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глюкоза ИВД, реагент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Шприц-ручка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136320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автоинъектор</w:t>
            </w:r>
            <w:proofErr w:type="spellEnd"/>
            <w:r>
              <w:t xml:space="preserve">, </w:t>
            </w:r>
            <w:proofErr w:type="gramStart"/>
            <w:r>
              <w:t>используемый</w:t>
            </w:r>
            <w:proofErr w:type="gramEnd"/>
            <w:r>
              <w:t xml:space="preserve"> со сменным картриджем, механический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proofErr w:type="spellStart"/>
            <w:r>
              <w:t>Инфузионные</w:t>
            </w:r>
            <w:proofErr w:type="spellEnd"/>
            <w:r>
              <w:t xml:space="preserve"> наборы к инсулиновой помпе</w:t>
            </w:r>
          </w:p>
        </w:tc>
        <w:tc>
          <w:tcPr>
            <w:tcW w:w="2270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351940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0131F0" w:rsidRDefault="009C17C2">
            <w:pPr>
              <w:pStyle w:val="ConsPlusNormal0"/>
            </w:pPr>
            <w:r>
              <w:t>набор для введения инсулина амбулаторный</w:t>
            </w:r>
          </w:p>
        </w:tc>
      </w:tr>
      <w:tr w:rsidR="000131F0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27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31F0" w:rsidRDefault="009C17C2">
            <w:pPr>
              <w:pStyle w:val="ConsPlusNormal0"/>
            </w:pPr>
            <w:r>
              <w:t>Резервуары к инсулиновой помпе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31F0" w:rsidRDefault="009C17C2">
            <w:pPr>
              <w:pStyle w:val="ConsPlusNormal0"/>
              <w:jc w:val="center"/>
            </w:pPr>
            <w:r>
              <w:t>207670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31F0" w:rsidRDefault="009C17C2">
            <w:pPr>
              <w:pStyle w:val="ConsPlusNormal0"/>
            </w:pPr>
            <w:r>
              <w:t xml:space="preserve">резервуар для амбулаторной инсулиновой </w:t>
            </w:r>
            <w:proofErr w:type="spellStart"/>
            <w:r>
              <w:t>инфузионной</w:t>
            </w:r>
            <w:proofErr w:type="spellEnd"/>
            <w:r>
              <w:t xml:space="preserve"> помпы</w:t>
            </w:r>
          </w:p>
        </w:tc>
      </w:tr>
    </w:tbl>
    <w:p w:rsidR="000131F0" w:rsidRDefault="000131F0">
      <w:pPr>
        <w:pStyle w:val="ConsPlusNormal0"/>
        <w:ind w:firstLine="540"/>
        <w:jc w:val="both"/>
      </w:pPr>
    </w:p>
    <w:p w:rsidR="000131F0" w:rsidRDefault="000131F0">
      <w:pPr>
        <w:pStyle w:val="ConsPlusNormal0"/>
        <w:ind w:firstLine="540"/>
        <w:jc w:val="both"/>
      </w:pPr>
    </w:p>
    <w:p w:rsidR="000131F0" w:rsidRDefault="000131F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131F0">
      <w:headerReference w:type="default" r:id="rId29"/>
      <w:footerReference w:type="default" r:id="rId30"/>
      <w:headerReference w:type="first" r:id="rId31"/>
      <w:footerReference w:type="first" r:id="rId32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E5B" w:rsidRDefault="00060E5B">
      <w:r>
        <w:separator/>
      </w:r>
    </w:p>
  </w:endnote>
  <w:endnote w:type="continuationSeparator" w:id="0">
    <w:p w:rsidR="00060E5B" w:rsidRDefault="00060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F0" w:rsidRDefault="000131F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131F0">
      <w:trPr>
        <w:trHeight w:hRule="exact" w:val="1663"/>
      </w:trPr>
      <w:tc>
        <w:tcPr>
          <w:tcW w:w="1650" w:type="pct"/>
          <w:vAlign w:val="center"/>
        </w:tcPr>
        <w:p w:rsidR="000131F0" w:rsidRDefault="009C17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131F0" w:rsidRDefault="00060E5B">
          <w:pPr>
            <w:pStyle w:val="ConsPlusNormal0"/>
            <w:jc w:val="center"/>
          </w:pPr>
          <w:hyperlink r:id="rId1">
            <w:r w:rsidR="009C17C2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131F0" w:rsidRDefault="009C17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86C3D">
            <w:rPr>
              <w:rFonts w:ascii="Tahoma" w:hAnsi="Tahoma" w:cs="Tahoma"/>
              <w:noProof/>
            </w:rPr>
            <w:t>21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86C3D">
            <w:rPr>
              <w:rFonts w:ascii="Tahoma" w:hAnsi="Tahoma" w:cs="Tahoma"/>
              <w:noProof/>
            </w:rPr>
            <w:t>21</w:t>
          </w:r>
          <w:r>
            <w:fldChar w:fldCharType="end"/>
          </w:r>
        </w:p>
      </w:tc>
    </w:tr>
  </w:tbl>
  <w:p w:rsidR="000131F0" w:rsidRDefault="009C17C2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F0" w:rsidRDefault="000131F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131F0">
      <w:trPr>
        <w:trHeight w:hRule="exact" w:val="1663"/>
      </w:trPr>
      <w:tc>
        <w:tcPr>
          <w:tcW w:w="1650" w:type="pct"/>
          <w:vAlign w:val="center"/>
        </w:tcPr>
        <w:p w:rsidR="000131F0" w:rsidRDefault="009C17C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131F0" w:rsidRDefault="00060E5B">
          <w:pPr>
            <w:pStyle w:val="ConsPlusNormal0"/>
            <w:jc w:val="center"/>
          </w:pPr>
          <w:hyperlink r:id="rId1">
            <w:r w:rsidR="009C17C2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131F0" w:rsidRDefault="009C17C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86C3D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86C3D">
            <w:rPr>
              <w:rFonts w:ascii="Tahoma" w:hAnsi="Tahoma" w:cs="Tahoma"/>
              <w:noProof/>
            </w:rPr>
            <w:t>21</w:t>
          </w:r>
          <w:r>
            <w:fldChar w:fldCharType="end"/>
          </w:r>
        </w:p>
      </w:tc>
    </w:tr>
  </w:tbl>
  <w:p w:rsidR="000131F0" w:rsidRDefault="009C17C2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E5B" w:rsidRDefault="00060E5B">
      <w:r>
        <w:separator/>
      </w:r>
    </w:p>
  </w:footnote>
  <w:footnote w:type="continuationSeparator" w:id="0">
    <w:p w:rsidR="00060E5B" w:rsidRDefault="00060E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131F0">
      <w:trPr>
        <w:trHeight w:hRule="exact" w:val="1683"/>
      </w:trPr>
      <w:tc>
        <w:tcPr>
          <w:tcW w:w="2700" w:type="pct"/>
          <w:vAlign w:val="center"/>
        </w:tcPr>
        <w:p w:rsidR="000131F0" w:rsidRDefault="009C17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31.12.2018 N 3053-р</w:t>
          </w:r>
          <w:r>
            <w:rPr>
              <w:rFonts w:ascii="Tahoma" w:hAnsi="Tahoma" w:cs="Tahoma"/>
              <w:sz w:val="16"/>
              <w:szCs w:val="16"/>
            </w:rPr>
            <w:br/>
            <w:t>(ред. от 20.02.2024)</w:t>
          </w:r>
          <w:r>
            <w:rPr>
              <w:rFonts w:ascii="Tahoma" w:hAnsi="Tahoma" w:cs="Tahoma"/>
              <w:sz w:val="16"/>
              <w:szCs w:val="16"/>
            </w:rPr>
            <w:br/>
            <w:t>&lt;Об утверждении перечня медицинских изделий, и...</w:t>
          </w:r>
        </w:p>
      </w:tc>
      <w:tc>
        <w:tcPr>
          <w:tcW w:w="2300" w:type="pct"/>
          <w:vAlign w:val="center"/>
        </w:tcPr>
        <w:p w:rsidR="000131F0" w:rsidRDefault="009C17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21.02.2026</w:t>
          </w:r>
        </w:p>
      </w:tc>
    </w:tr>
  </w:tbl>
  <w:p w:rsidR="000131F0" w:rsidRDefault="000131F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131F0" w:rsidRDefault="000131F0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131F0">
      <w:trPr>
        <w:trHeight w:hRule="exact" w:val="1683"/>
      </w:trPr>
      <w:tc>
        <w:tcPr>
          <w:tcW w:w="2700" w:type="pct"/>
          <w:vAlign w:val="center"/>
        </w:tcPr>
        <w:p w:rsidR="000131F0" w:rsidRDefault="009C17C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31.12.2018 N 3053-р</w:t>
          </w:r>
          <w:r>
            <w:rPr>
              <w:rFonts w:ascii="Tahoma" w:hAnsi="Tahoma" w:cs="Tahoma"/>
              <w:sz w:val="16"/>
              <w:szCs w:val="16"/>
            </w:rPr>
            <w:br/>
            <w:t>(ред. от 20.02.2024)</w:t>
          </w:r>
          <w:r>
            <w:rPr>
              <w:rFonts w:ascii="Tahoma" w:hAnsi="Tahoma" w:cs="Tahoma"/>
              <w:sz w:val="16"/>
              <w:szCs w:val="16"/>
            </w:rPr>
            <w:br/>
            <w:t>&lt;Об утверждении перечня медицинских изделий, и...</w:t>
          </w:r>
        </w:p>
      </w:tc>
      <w:tc>
        <w:tcPr>
          <w:tcW w:w="2300" w:type="pct"/>
          <w:vAlign w:val="center"/>
        </w:tcPr>
        <w:p w:rsidR="000131F0" w:rsidRDefault="009C17C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21.02.2026</w:t>
          </w:r>
        </w:p>
      </w:tc>
    </w:tr>
  </w:tbl>
  <w:p w:rsidR="000131F0" w:rsidRDefault="000131F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131F0" w:rsidRDefault="000131F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1F0"/>
    <w:rsid w:val="000131F0"/>
    <w:rsid w:val="00060E5B"/>
    <w:rsid w:val="0080109B"/>
    <w:rsid w:val="009C17C2"/>
    <w:rsid w:val="00C8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8010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0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80109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10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://login.consultant.ru/link/?req=doc&amp;base=LAW&amp;n=470356&amp;date=21.02.2026&amp;dst=100003&amp;field=134" TargetMode="External"/><Relationship Id="rId18" Type="http://schemas.openxmlformats.org/officeDocument/2006/relationships/hyperlink" Target="http://login.consultant.ru/link/?req=doc&amp;base=LAW&amp;n=452936&amp;date=21.02.2026&amp;dst=100003&amp;field=134" TargetMode="External"/><Relationship Id="rId26" Type="http://schemas.openxmlformats.org/officeDocument/2006/relationships/hyperlink" Target="http://login.consultant.ru/link/?req=doc&amp;base=LAW&amp;n=407094&amp;date=21.02.2026&amp;dst=100010&amp;field=134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ogin.consultant.ru/link/?req=doc&amp;base=LAW&amp;n=335177&amp;date=21.02.2026&amp;dst=100010&amp;field=134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login.consultant.ru/link/?req=doc&amp;base=LAW&amp;n=452936&amp;date=21.02.2026&amp;dst=100003&amp;field=134" TargetMode="External"/><Relationship Id="rId17" Type="http://schemas.openxmlformats.org/officeDocument/2006/relationships/hyperlink" Target="http://login.consultant.ru/link/?req=doc&amp;base=LAW&amp;n=407094&amp;date=21.02.2026&amp;dst=100003&amp;field=134" TargetMode="External"/><Relationship Id="rId25" Type="http://schemas.openxmlformats.org/officeDocument/2006/relationships/hyperlink" Target="http://login.consultant.ru/link/?req=doc&amp;base=LAW&amp;n=335177&amp;date=21.02.2026&amp;dst=100016&amp;field=134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login.consultant.ru/link/?req=doc&amp;base=LAW&amp;n=335177&amp;date=21.02.2026&amp;dst=100003&amp;field=134" TargetMode="External"/><Relationship Id="rId20" Type="http://schemas.openxmlformats.org/officeDocument/2006/relationships/hyperlink" Target="http://login.consultant.ru/link/?req=doc&amp;base=LAW&amp;n=335177&amp;date=21.02.2026&amp;dst=100007&amp;field=134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login.consultant.ru/link/?req=doc&amp;base=LAW&amp;n=407094&amp;date=21.02.2026&amp;dst=100003&amp;field=134" TargetMode="External"/><Relationship Id="rId24" Type="http://schemas.openxmlformats.org/officeDocument/2006/relationships/hyperlink" Target="http://login.consultant.ru/link/?req=doc&amp;base=LAW&amp;n=335177&amp;date=21.02.2026&amp;dst=100013&amp;field=134" TargetMode="External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login.consultant.ru/link/?req=doc&amp;base=LAW&amp;n=221528&amp;date=21.02.2026" TargetMode="External"/><Relationship Id="rId23" Type="http://schemas.openxmlformats.org/officeDocument/2006/relationships/hyperlink" Target="http://login.consultant.ru/link/?req=doc&amp;base=LAW&amp;n=407094&amp;date=21.02.2026&amp;dst=100007&amp;field=134" TargetMode="External"/><Relationship Id="rId28" Type="http://schemas.openxmlformats.org/officeDocument/2006/relationships/hyperlink" Target="http://login.consultant.ru/link/?req=doc&amp;base=LAW&amp;n=470356&amp;date=21.02.2026&amp;dst=100003&amp;field=134" TargetMode="External"/><Relationship Id="rId10" Type="http://schemas.openxmlformats.org/officeDocument/2006/relationships/hyperlink" Target="http://login.consultant.ru/link/?req=doc&amp;base=LAW&amp;n=335177&amp;date=21.02.2026&amp;dst=100003&amp;field=134" TargetMode="External"/><Relationship Id="rId19" Type="http://schemas.openxmlformats.org/officeDocument/2006/relationships/hyperlink" Target="http://login.consultant.ru/link/?req=doc&amp;base=LAW&amp;n=470356&amp;date=21.02.2026&amp;dst=100003&amp;field=134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4" Type="http://schemas.openxmlformats.org/officeDocument/2006/relationships/hyperlink" Target="http://login.consultant.ru/link/?req=doc&amp;base=LAW&amp;n=221653&amp;date=21.02.2026" TargetMode="External"/><Relationship Id="rId22" Type="http://schemas.openxmlformats.org/officeDocument/2006/relationships/hyperlink" Target="http://login.consultant.ru/link/?req=doc&amp;base=LAW&amp;n=452936&amp;date=21.02.2026&amp;dst=100003&amp;field=134" TargetMode="External"/><Relationship Id="rId27" Type="http://schemas.openxmlformats.org/officeDocument/2006/relationships/hyperlink" Target="http://login.consultant.ru/link/?req=doc&amp;base=LAW&amp;n=407094&amp;date=21.02.2026&amp;dst=100013&amp;field=134" TargetMode="External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10874</Words>
  <Characters>61987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Правительства РФ от 31.12.2018 N 3053-р
(ред. от 20.02.2024)
&lt;Об утверждении перечня 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</vt:lpstr>
    </vt:vector>
  </TitlesOfParts>
  <Company>КонсультантПлюс Версия 4025.00.50</Company>
  <LinksUpToDate>false</LinksUpToDate>
  <CharactersWithSpaces>72716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31.12.2018 N 3053-р
(ред. от 20.02.2024)
&lt;Об утверждении перечня 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помощи, а также перечня медицинских изделий, отпускаемых по рецептам на медицинские изделия при предоставлении набора социальных услуг&gt;</dc:title>
  <dc:creator>Качанова Екатерина</dc:creator>
  <cp:lastModifiedBy>Олег</cp:lastModifiedBy>
  <cp:revision>2</cp:revision>
  <dcterms:created xsi:type="dcterms:W3CDTF">2026-02-24T05:28:00Z</dcterms:created>
  <dcterms:modified xsi:type="dcterms:W3CDTF">2026-02-24T05:28:00Z</dcterms:modified>
</cp:coreProperties>
</file>