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09F26B" w14:textId="40A86BAD" w:rsidR="00A5754D" w:rsidRDefault="00EF46EA" w:rsidP="005C54D3">
      <w:pPr>
        <w:pStyle w:val="2"/>
        <w:tabs>
          <w:tab w:val="left" w:pos="1513"/>
        </w:tabs>
        <w:ind w:left="0" w:firstLine="0"/>
        <w:rPr>
          <w:b w:val="0"/>
          <w:sz w:val="21"/>
        </w:rPr>
      </w:pPr>
      <w:bookmarkStart w:id="0" w:name="_Hlk76983349"/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45952" behindDoc="0" locked="0" layoutInCell="1" allowOverlap="1" wp14:anchorId="1E0D87AF" wp14:editId="059F05A6">
                <wp:simplePos x="0" y="0"/>
                <wp:positionH relativeFrom="page">
                  <wp:posOffset>504825</wp:posOffset>
                </wp:positionH>
                <wp:positionV relativeFrom="paragraph">
                  <wp:posOffset>295275</wp:posOffset>
                </wp:positionV>
                <wp:extent cx="6666865" cy="645795"/>
                <wp:effectExtent l="9525" t="9525" r="10160" b="11430"/>
                <wp:wrapTopAndBottom/>
                <wp:docPr id="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64579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BFE46B8" w14:textId="50E14597" w:rsidR="00B30BBE" w:rsidRDefault="00B30BBE" w:rsidP="005C54D3">
                            <w:pPr>
                              <w:spacing w:before="22" w:line="237" w:lineRule="auto"/>
                              <w:ind w:left="426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234060"/>
                                <w:sz w:val="24"/>
                              </w:rPr>
                              <w:t xml:space="preserve">1. </w:t>
                            </w:r>
                            <w:r>
                              <w:rPr>
                                <w:b/>
                                <w:color w:val="234060"/>
                                <w:sz w:val="28"/>
                              </w:rPr>
                              <w:t>Анкета для граждан</w:t>
                            </w:r>
                            <w:r>
                              <w:rPr>
                                <w:b/>
                                <w:color w:val="234060"/>
                                <w:sz w:val="28"/>
                                <w:u w:val="thick" w:color="234060"/>
                              </w:rPr>
                              <w:t xml:space="preserve"> в возрасте до 65 лет</w:t>
                            </w:r>
                            <w:r>
                              <w:rPr>
                                <w:b/>
                                <w:color w:val="234060"/>
                                <w:sz w:val="28"/>
                              </w:rPr>
                              <w:t xml:space="preserve"> на выявление хронических</w:t>
                            </w:r>
                            <w:r w:rsidRPr="005C54D3">
                              <w:rPr>
                                <w:b/>
                                <w:color w:val="23406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4060"/>
                                <w:sz w:val="28"/>
                              </w:rPr>
                              <w:t>неинфекционны</w:t>
                            </w:r>
                            <w:bookmarkStart w:id="1" w:name="_GoBack"/>
                            <w:bookmarkEnd w:id="1"/>
                            <w:r>
                              <w:rPr>
                                <w:b/>
                                <w:color w:val="234060"/>
                                <w:sz w:val="28"/>
                              </w:rPr>
                              <w:t>х заболеваний, факторов риска их развития, потребления наркотических средств и психотропных веществ без назначения врача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9.75pt;margin-top:23.25pt;width:524.95pt;height:50.85pt;z-index: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" filled="f" strokeweight=".48pt">
                <v:textbox inset="0,0,0,0">
                  <w:txbxContent>
                    <w:p w14:paraId="7BFE46B8" w14:textId="50E14597" w:rsidR="00B30BBE" w:rsidRDefault="00B30BBE" w:rsidP="005C54D3">
                      <w:pPr>
                        <w:spacing w:before="22" w:line="237" w:lineRule="auto"/>
                        <w:ind w:left="426"/>
                        <w:rPr>
                          <w:b/>
                          <w:sz w:val="28"/>
                        </w:rPr>
                      </w:pPr>
                      <w:r>
                        <w:rPr>
                          <w:rFonts w:ascii="Calibri" w:hAnsi="Calibri"/>
                          <w:color w:val="234060"/>
                          <w:sz w:val="24"/>
                        </w:rPr>
                        <w:t xml:space="preserve">1. </w:t>
                      </w:r>
                      <w:r>
                        <w:rPr>
                          <w:b/>
                          <w:color w:val="234060"/>
                          <w:sz w:val="28"/>
                        </w:rPr>
                        <w:t>Анкета для граждан</w:t>
                      </w:r>
                      <w:r>
                        <w:rPr>
                          <w:b/>
                          <w:color w:val="234060"/>
                          <w:sz w:val="28"/>
                          <w:u w:val="thick" w:color="234060"/>
                        </w:rPr>
                        <w:t xml:space="preserve"> в возрасте до 65 лет</w:t>
                      </w:r>
                      <w:r>
                        <w:rPr>
                          <w:b/>
                          <w:color w:val="234060"/>
                          <w:sz w:val="28"/>
                        </w:rPr>
                        <w:t xml:space="preserve"> на выявление хронических</w:t>
                      </w:r>
                      <w:r w:rsidRPr="005C54D3">
                        <w:rPr>
                          <w:b/>
                          <w:color w:val="23406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234060"/>
                          <w:sz w:val="28"/>
                        </w:rPr>
                        <w:t>неинфекционны</w:t>
                      </w:r>
                      <w:bookmarkStart w:id="2" w:name="_GoBack"/>
                      <w:bookmarkEnd w:id="2"/>
                      <w:r>
                        <w:rPr>
                          <w:b/>
                          <w:color w:val="234060"/>
                          <w:sz w:val="28"/>
                        </w:rPr>
                        <w:t>х заболеваний, факторов риска их развития, потребления наркотических средств и психотропных веществ без назначения врача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bookmarkStart w:id="3" w:name="_bookmark26"/>
      <w:bookmarkEnd w:id="3"/>
    </w:p>
    <w:tbl>
      <w:tblPr>
        <w:tblStyle w:val="TableNormal"/>
        <w:tblW w:w="0" w:type="auto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8223"/>
        <w:gridCol w:w="849"/>
        <w:gridCol w:w="994"/>
      </w:tblGrid>
      <w:tr w:rsidR="00A5754D" w14:paraId="6697D6B3" w14:textId="77777777" w:rsidTr="00E2367E">
        <w:trPr>
          <w:trHeight w:val="335"/>
        </w:trPr>
        <w:tc>
          <w:tcPr>
            <w:tcW w:w="10491" w:type="dxa"/>
            <w:gridSpan w:val="4"/>
          </w:tcPr>
          <w:p w14:paraId="3BA5E6E6" w14:textId="77777777" w:rsidR="00A5754D" w:rsidRDefault="000E43D5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Дата анкетирования (день, месяц, год):</w:t>
            </w:r>
          </w:p>
        </w:tc>
      </w:tr>
      <w:tr w:rsidR="00A5754D" w14:paraId="5B56290D" w14:textId="77777777" w:rsidTr="00E2367E">
        <w:trPr>
          <w:trHeight w:val="335"/>
        </w:trPr>
        <w:tc>
          <w:tcPr>
            <w:tcW w:w="8648" w:type="dxa"/>
            <w:gridSpan w:val="2"/>
          </w:tcPr>
          <w:p w14:paraId="6A14865D" w14:textId="77777777" w:rsidR="00A5754D" w:rsidRDefault="000E43D5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Ф.И.О. пациента:</w:t>
            </w:r>
          </w:p>
        </w:tc>
        <w:tc>
          <w:tcPr>
            <w:tcW w:w="1843" w:type="dxa"/>
            <w:gridSpan w:val="2"/>
          </w:tcPr>
          <w:p w14:paraId="307388DC" w14:textId="77777777" w:rsidR="00A5754D" w:rsidRDefault="000E43D5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Пол:</w:t>
            </w:r>
          </w:p>
        </w:tc>
      </w:tr>
      <w:tr w:rsidR="00A5754D" w14:paraId="5C3BD731" w14:textId="77777777" w:rsidTr="00E2367E">
        <w:trPr>
          <w:trHeight w:val="335"/>
        </w:trPr>
        <w:tc>
          <w:tcPr>
            <w:tcW w:w="8648" w:type="dxa"/>
            <w:gridSpan w:val="2"/>
          </w:tcPr>
          <w:p w14:paraId="1371BC5B" w14:textId="77777777" w:rsidR="00A5754D" w:rsidRDefault="000E43D5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Дата рождения (день, месяц, год):</w:t>
            </w:r>
          </w:p>
        </w:tc>
        <w:tc>
          <w:tcPr>
            <w:tcW w:w="1843" w:type="dxa"/>
            <w:gridSpan w:val="2"/>
          </w:tcPr>
          <w:p w14:paraId="0D53A05D" w14:textId="77777777" w:rsidR="00A5754D" w:rsidRDefault="000E43D5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Полных лет:</w:t>
            </w:r>
          </w:p>
        </w:tc>
      </w:tr>
      <w:tr w:rsidR="00A5754D" w14:paraId="73105A65" w14:textId="77777777" w:rsidTr="00E2367E">
        <w:trPr>
          <w:trHeight w:val="335"/>
        </w:trPr>
        <w:tc>
          <w:tcPr>
            <w:tcW w:w="10491" w:type="dxa"/>
            <w:gridSpan w:val="4"/>
          </w:tcPr>
          <w:p w14:paraId="7EBB509C" w14:textId="77777777" w:rsidR="00A5754D" w:rsidRDefault="000E43D5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Медицинская организация:</w:t>
            </w:r>
          </w:p>
        </w:tc>
      </w:tr>
      <w:tr w:rsidR="00A5754D" w14:paraId="2DB1557F" w14:textId="77777777" w:rsidTr="00625500">
        <w:trPr>
          <w:trHeight w:val="668"/>
        </w:trPr>
        <w:tc>
          <w:tcPr>
            <w:tcW w:w="10491" w:type="dxa"/>
            <w:gridSpan w:val="4"/>
          </w:tcPr>
          <w:p w14:paraId="5568B9EB" w14:textId="77777777" w:rsidR="00A5754D" w:rsidRDefault="000E43D5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Должность и Ф.И.О., проводящего анкетирование и подготовку заключения по его результатам:</w:t>
            </w:r>
          </w:p>
        </w:tc>
      </w:tr>
      <w:tr w:rsidR="00A5754D" w14:paraId="7A3AEDE8" w14:textId="77777777" w:rsidTr="00E2367E">
        <w:trPr>
          <w:trHeight w:val="339"/>
        </w:trPr>
        <w:tc>
          <w:tcPr>
            <w:tcW w:w="425" w:type="dxa"/>
          </w:tcPr>
          <w:p w14:paraId="0729BCE9" w14:textId="77777777" w:rsidR="00A5754D" w:rsidRDefault="000E43D5">
            <w:pPr>
              <w:pStyle w:val="TableParagraph"/>
              <w:spacing w:before="2" w:line="257" w:lineRule="exact"/>
              <w:ind w:left="37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1</w:t>
            </w:r>
          </w:p>
        </w:tc>
        <w:tc>
          <w:tcPr>
            <w:tcW w:w="8223" w:type="dxa"/>
          </w:tcPr>
          <w:p w14:paraId="6740ECF7" w14:textId="77777777" w:rsidR="00A5754D" w:rsidRDefault="000E43D5">
            <w:pPr>
              <w:pStyle w:val="TableParagraph"/>
              <w:spacing w:before="2" w:line="257" w:lineRule="exact"/>
              <w:ind w:left="57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Говорил ли Вам врач когда-либо, что у Вас имеется</w:t>
            </w:r>
          </w:p>
        </w:tc>
        <w:tc>
          <w:tcPr>
            <w:tcW w:w="849" w:type="dxa"/>
          </w:tcPr>
          <w:p w14:paraId="40CFB405" w14:textId="77777777" w:rsidR="00A5754D" w:rsidRDefault="00A5754D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</w:tcPr>
          <w:p w14:paraId="7B39FA0E" w14:textId="77777777" w:rsidR="00A5754D" w:rsidRDefault="00A5754D">
            <w:pPr>
              <w:pStyle w:val="TableParagraph"/>
              <w:rPr>
                <w:sz w:val="20"/>
              </w:rPr>
            </w:pPr>
          </w:p>
        </w:tc>
      </w:tr>
      <w:tr w:rsidR="00A5754D" w14:paraId="77874540" w14:textId="77777777" w:rsidTr="00E2367E">
        <w:trPr>
          <w:trHeight w:val="335"/>
        </w:trPr>
        <w:tc>
          <w:tcPr>
            <w:tcW w:w="425" w:type="dxa"/>
          </w:tcPr>
          <w:p w14:paraId="41C5E32E" w14:textId="740C09E2" w:rsidR="00A5754D" w:rsidRPr="00FF51B6" w:rsidRDefault="006B4E15" w:rsidP="00FF51B6">
            <w:pPr>
              <w:pStyle w:val="TableParagraph"/>
              <w:ind w:left="-1"/>
              <w:rPr>
                <w:color w:val="244061" w:themeColor="accent1" w:themeShade="80"/>
                <w:sz w:val="24"/>
                <w:szCs w:val="28"/>
              </w:rPr>
            </w:pPr>
            <w:r w:rsidRPr="00FF51B6">
              <w:rPr>
                <w:color w:val="244061" w:themeColor="accent1" w:themeShade="80"/>
                <w:sz w:val="24"/>
                <w:szCs w:val="28"/>
              </w:rPr>
              <w:t>1.1</w:t>
            </w:r>
          </w:p>
        </w:tc>
        <w:tc>
          <w:tcPr>
            <w:tcW w:w="8223" w:type="dxa"/>
          </w:tcPr>
          <w:p w14:paraId="5FA925F7" w14:textId="7AAAB781" w:rsidR="00A5754D" w:rsidRDefault="00FF51B6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Г</w:t>
            </w:r>
            <w:r w:rsidR="000E43D5">
              <w:rPr>
                <w:color w:val="234060"/>
                <w:sz w:val="24"/>
              </w:rPr>
              <w:t>ипертоническая болезнь (повышенное артериальное давление)?</w:t>
            </w:r>
          </w:p>
        </w:tc>
        <w:tc>
          <w:tcPr>
            <w:tcW w:w="849" w:type="dxa"/>
          </w:tcPr>
          <w:p w14:paraId="77224ECB" w14:textId="77777777" w:rsidR="00A5754D" w:rsidRDefault="000E43D5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4" w:type="dxa"/>
          </w:tcPr>
          <w:p w14:paraId="7A35A852" w14:textId="77777777" w:rsidR="00A5754D" w:rsidRDefault="000E43D5">
            <w:pPr>
              <w:pStyle w:val="TableParagraph"/>
              <w:spacing w:line="256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A5754D" w14:paraId="14821EA2" w14:textId="77777777" w:rsidTr="00E2367E">
        <w:trPr>
          <w:trHeight w:val="335"/>
        </w:trPr>
        <w:tc>
          <w:tcPr>
            <w:tcW w:w="425" w:type="dxa"/>
          </w:tcPr>
          <w:p w14:paraId="1B78A502" w14:textId="77777777" w:rsidR="00A5754D" w:rsidRPr="00FF51B6" w:rsidRDefault="00A5754D" w:rsidP="00FF51B6">
            <w:pPr>
              <w:pStyle w:val="TableParagraph"/>
              <w:ind w:left="-1"/>
              <w:rPr>
                <w:color w:val="244061" w:themeColor="accent1" w:themeShade="80"/>
                <w:sz w:val="24"/>
                <w:szCs w:val="28"/>
              </w:rPr>
            </w:pPr>
          </w:p>
        </w:tc>
        <w:tc>
          <w:tcPr>
            <w:tcW w:w="8223" w:type="dxa"/>
          </w:tcPr>
          <w:p w14:paraId="7E5F01D5" w14:textId="77777777" w:rsidR="00A5754D" w:rsidRDefault="000E43D5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Если «Да», то принимаете ли Вы препараты для снижения давления?</w:t>
            </w:r>
          </w:p>
        </w:tc>
        <w:tc>
          <w:tcPr>
            <w:tcW w:w="849" w:type="dxa"/>
          </w:tcPr>
          <w:p w14:paraId="1DD64CDB" w14:textId="77777777" w:rsidR="00A5754D" w:rsidRDefault="000E43D5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4" w:type="dxa"/>
          </w:tcPr>
          <w:p w14:paraId="414F266E" w14:textId="77777777" w:rsidR="00A5754D" w:rsidRDefault="000E43D5">
            <w:pPr>
              <w:pStyle w:val="TableParagraph"/>
              <w:spacing w:line="256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A5754D" w14:paraId="4AE7B43F" w14:textId="77777777" w:rsidTr="00E2367E">
        <w:trPr>
          <w:trHeight w:val="335"/>
        </w:trPr>
        <w:tc>
          <w:tcPr>
            <w:tcW w:w="425" w:type="dxa"/>
          </w:tcPr>
          <w:p w14:paraId="5EDDEA11" w14:textId="5A68AD19" w:rsidR="00A5754D" w:rsidRPr="00FF51B6" w:rsidRDefault="006B4E15" w:rsidP="00FF51B6">
            <w:pPr>
              <w:pStyle w:val="TableParagraph"/>
              <w:ind w:left="-1"/>
              <w:rPr>
                <w:color w:val="244061" w:themeColor="accent1" w:themeShade="80"/>
                <w:sz w:val="24"/>
                <w:szCs w:val="28"/>
              </w:rPr>
            </w:pPr>
            <w:r w:rsidRPr="00FF51B6">
              <w:rPr>
                <w:color w:val="244061" w:themeColor="accent1" w:themeShade="80"/>
                <w:sz w:val="24"/>
                <w:szCs w:val="28"/>
              </w:rPr>
              <w:t>1.2</w:t>
            </w:r>
          </w:p>
        </w:tc>
        <w:tc>
          <w:tcPr>
            <w:tcW w:w="8223" w:type="dxa"/>
          </w:tcPr>
          <w:p w14:paraId="02697761" w14:textId="4568F336" w:rsidR="00A5754D" w:rsidRDefault="00FF51B6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И</w:t>
            </w:r>
            <w:r w:rsidR="000E43D5">
              <w:rPr>
                <w:color w:val="234060"/>
                <w:sz w:val="24"/>
              </w:rPr>
              <w:t>шемическая болезнь сердца (стенокардия)?</w:t>
            </w:r>
          </w:p>
        </w:tc>
        <w:tc>
          <w:tcPr>
            <w:tcW w:w="849" w:type="dxa"/>
          </w:tcPr>
          <w:p w14:paraId="2315789E" w14:textId="77777777" w:rsidR="00A5754D" w:rsidRDefault="000E43D5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4" w:type="dxa"/>
          </w:tcPr>
          <w:p w14:paraId="09C0F79B" w14:textId="77777777" w:rsidR="00A5754D" w:rsidRDefault="000E43D5">
            <w:pPr>
              <w:pStyle w:val="TableParagraph"/>
              <w:spacing w:line="256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A5754D" w14:paraId="5C85AFA4" w14:textId="77777777" w:rsidTr="00E2367E">
        <w:trPr>
          <w:trHeight w:val="335"/>
        </w:trPr>
        <w:tc>
          <w:tcPr>
            <w:tcW w:w="425" w:type="dxa"/>
          </w:tcPr>
          <w:p w14:paraId="35FAC4E8" w14:textId="6D8138C6" w:rsidR="00A5754D" w:rsidRPr="00FF51B6" w:rsidRDefault="006B4E15" w:rsidP="00FF51B6">
            <w:pPr>
              <w:pStyle w:val="TableParagraph"/>
              <w:ind w:left="-1"/>
              <w:rPr>
                <w:color w:val="244061" w:themeColor="accent1" w:themeShade="80"/>
                <w:sz w:val="24"/>
                <w:szCs w:val="28"/>
              </w:rPr>
            </w:pPr>
            <w:r w:rsidRPr="00FF51B6">
              <w:rPr>
                <w:color w:val="244061" w:themeColor="accent1" w:themeShade="80"/>
                <w:sz w:val="24"/>
                <w:szCs w:val="28"/>
              </w:rPr>
              <w:t>1.3</w:t>
            </w:r>
          </w:p>
        </w:tc>
        <w:tc>
          <w:tcPr>
            <w:tcW w:w="8223" w:type="dxa"/>
          </w:tcPr>
          <w:p w14:paraId="7060C0F6" w14:textId="219B8749" w:rsidR="00A5754D" w:rsidRDefault="00FF51B6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Ц</w:t>
            </w:r>
            <w:r w:rsidR="000E43D5">
              <w:rPr>
                <w:color w:val="234060"/>
                <w:sz w:val="24"/>
              </w:rPr>
              <w:t>ереброваскулярное заболевание (заболевание сосудов головного</w:t>
            </w:r>
            <w:r w:rsidR="000E43D5">
              <w:rPr>
                <w:color w:val="234060"/>
                <w:spacing w:val="52"/>
                <w:sz w:val="24"/>
              </w:rPr>
              <w:t xml:space="preserve"> </w:t>
            </w:r>
            <w:r w:rsidR="000E43D5">
              <w:rPr>
                <w:color w:val="234060"/>
                <w:sz w:val="24"/>
              </w:rPr>
              <w:t>мозга)?</w:t>
            </w:r>
          </w:p>
        </w:tc>
        <w:tc>
          <w:tcPr>
            <w:tcW w:w="849" w:type="dxa"/>
          </w:tcPr>
          <w:p w14:paraId="4AD77E8D" w14:textId="77777777" w:rsidR="00A5754D" w:rsidRDefault="000E43D5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4" w:type="dxa"/>
          </w:tcPr>
          <w:p w14:paraId="481EB154" w14:textId="77777777" w:rsidR="00A5754D" w:rsidRDefault="000E43D5">
            <w:pPr>
              <w:pStyle w:val="TableParagraph"/>
              <w:spacing w:line="256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A5754D" w14:paraId="49FE223E" w14:textId="77777777" w:rsidTr="00E2367E">
        <w:trPr>
          <w:trHeight w:val="335"/>
        </w:trPr>
        <w:tc>
          <w:tcPr>
            <w:tcW w:w="425" w:type="dxa"/>
          </w:tcPr>
          <w:p w14:paraId="0FB01566" w14:textId="594A2438" w:rsidR="00A5754D" w:rsidRPr="00FF51B6" w:rsidRDefault="006B4E15" w:rsidP="00FF51B6">
            <w:pPr>
              <w:pStyle w:val="TableParagraph"/>
              <w:ind w:left="-1"/>
              <w:rPr>
                <w:color w:val="244061" w:themeColor="accent1" w:themeShade="80"/>
                <w:sz w:val="24"/>
                <w:szCs w:val="28"/>
              </w:rPr>
            </w:pPr>
            <w:r w:rsidRPr="00FF51B6">
              <w:rPr>
                <w:color w:val="244061" w:themeColor="accent1" w:themeShade="80"/>
                <w:sz w:val="24"/>
                <w:szCs w:val="28"/>
              </w:rPr>
              <w:t>1.4</w:t>
            </w:r>
          </w:p>
        </w:tc>
        <w:tc>
          <w:tcPr>
            <w:tcW w:w="8223" w:type="dxa"/>
          </w:tcPr>
          <w:p w14:paraId="7131B654" w14:textId="38153C37" w:rsidR="00A5754D" w:rsidRDefault="00FF51B6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Х</w:t>
            </w:r>
            <w:r w:rsidR="000E43D5">
              <w:rPr>
                <w:color w:val="234060"/>
                <w:sz w:val="24"/>
              </w:rPr>
              <w:t>роническое заболевание бронхов или легких (хронический бронхит, эмфизема, бронхиальная астма)?</w:t>
            </w:r>
          </w:p>
        </w:tc>
        <w:tc>
          <w:tcPr>
            <w:tcW w:w="849" w:type="dxa"/>
          </w:tcPr>
          <w:p w14:paraId="1B2CB146" w14:textId="77777777" w:rsidR="00A5754D" w:rsidRDefault="000E43D5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4" w:type="dxa"/>
          </w:tcPr>
          <w:p w14:paraId="1C998E8B" w14:textId="77777777" w:rsidR="00A5754D" w:rsidRDefault="000E43D5">
            <w:pPr>
              <w:pStyle w:val="TableParagraph"/>
              <w:spacing w:line="256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A5754D" w14:paraId="32A37631" w14:textId="77777777" w:rsidTr="00E2367E">
        <w:trPr>
          <w:trHeight w:val="335"/>
        </w:trPr>
        <w:tc>
          <w:tcPr>
            <w:tcW w:w="425" w:type="dxa"/>
          </w:tcPr>
          <w:p w14:paraId="357483C2" w14:textId="0C12982A" w:rsidR="00A5754D" w:rsidRPr="00FF51B6" w:rsidRDefault="006B4E15" w:rsidP="00FF51B6">
            <w:pPr>
              <w:pStyle w:val="TableParagraph"/>
              <w:ind w:left="-1"/>
              <w:rPr>
                <w:color w:val="244061" w:themeColor="accent1" w:themeShade="80"/>
                <w:sz w:val="24"/>
                <w:szCs w:val="28"/>
              </w:rPr>
            </w:pPr>
            <w:r w:rsidRPr="00FF51B6">
              <w:rPr>
                <w:color w:val="244061" w:themeColor="accent1" w:themeShade="80"/>
                <w:sz w:val="24"/>
                <w:szCs w:val="28"/>
              </w:rPr>
              <w:t>1.5</w:t>
            </w:r>
          </w:p>
        </w:tc>
        <w:tc>
          <w:tcPr>
            <w:tcW w:w="8223" w:type="dxa"/>
          </w:tcPr>
          <w:p w14:paraId="51EF7E25" w14:textId="0ED6EDEF" w:rsidR="00A5754D" w:rsidRDefault="00FF51B6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Т</w:t>
            </w:r>
            <w:r w:rsidR="000E43D5">
              <w:rPr>
                <w:color w:val="234060"/>
                <w:sz w:val="24"/>
              </w:rPr>
              <w:t>уберкулез (легких или иных локализаций)?</w:t>
            </w:r>
          </w:p>
        </w:tc>
        <w:tc>
          <w:tcPr>
            <w:tcW w:w="849" w:type="dxa"/>
          </w:tcPr>
          <w:p w14:paraId="6BC73505" w14:textId="77777777" w:rsidR="00A5754D" w:rsidRDefault="000E43D5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4" w:type="dxa"/>
          </w:tcPr>
          <w:p w14:paraId="5449EA04" w14:textId="77777777" w:rsidR="00A5754D" w:rsidRDefault="000E43D5">
            <w:pPr>
              <w:pStyle w:val="TableParagraph"/>
              <w:spacing w:line="256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A5754D" w14:paraId="7197C250" w14:textId="77777777" w:rsidTr="00E2367E">
        <w:trPr>
          <w:trHeight w:val="338"/>
        </w:trPr>
        <w:tc>
          <w:tcPr>
            <w:tcW w:w="425" w:type="dxa"/>
          </w:tcPr>
          <w:p w14:paraId="43FA0E5E" w14:textId="15F9BC53" w:rsidR="00A5754D" w:rsidRPr="00FF51B6" w:rsidRDefault="006B4E15" w:rsidP="00FF51B6">
            <w:pPr>
              <w:pStyle w:val="TableParagraph"/>
              <w:ind w:left="-1"/>
              <w:rPr>
                <w:color w:val="244061" w:themeColor="accent1" w:themeShade="80"/>
                <w:sz w:val="24"/>
                <w:szCs w:val="28"/>
              </w:rPr>
            </w:pPr>
            <w:r w:rsidRPr="00FF51B6">
              <w:rPr>
                <w:color w:val="244061" w:themeColor="accent1" w:themeShade="80"/>
                <w:sz w:val="24"/>
                <w:szCs w:val="28"/>
              </w:rPr>
              <w:t>1.6</w:t>
            </w:r>
          </w:p>
        </w:tc>
        <w:tc>
          <w:tcPr>
            <w:tcW w:w="8223" w:type="dxa"/>
          </w:tcPr>
          <w:p w14:paraId="6B05FA72" w14:textId="5FF22638" w:rsidR="00A5754D" w:rsidRDefault="00FF51B6">
            <w:pPr>
              <w:pStyle w:val="TableParagraph"/>
              <w:spacing w:before="1" w:line="257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С</w:t>
            </w:r>
            <w:r w:rsidR="000E43D5">
              <w:rPr>
                <w:color w:val="234060"/>
                <w:sz w:val="24"/>
              </w:rPr>
              <w:t>ахарный диабет или повышенный уровень сахара в крови?</w:t>
            </w:r>
          </w:p>
        </w:tc>
        <w:tc>
          <w:tcPr>
            <w:tcW w:w="849" w:type="dxa"/>
          </w:tcPr>
          <w:p w14:paraId="5F65E07F" w14:textId="77777777" w:rsidR="00A5754D" w:rsidRDefault="000E43D5">
            <w:pPr>
              <w:pStyle w:val="TableParagraph"/>
              <w:spacing w:before="1" w:line="257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4" w:type="dxa"/>
          </w:tcPr>
          <w:p w14:paraId="6262565B" w14:textId="77777777" w:rsidR="00A5754D" w:rsidRDefault="000E43D5">
            <w:pPr>
              <w:pStyle w:val="TableParagraph"/>
              <w:spacing w:before="1" w:line="257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A5754D" w14:paraId="654113DF" w14:textId="77777777" w:rsidTr="00E2367E">
        <w:trPr>
          <w:trHeight w:val="335"/>
        </w:trPr>
        <w:tc>
          <w:tcPr>
            <w:tcW w:w="425" w:type="dxa"/>
          </w:tcPr>
          <w:p w14:paraId="66066E6C" w14:textId="77777777" w:rsidR="00A5754D" w:rsidRPr="00FF51B6" w:rsidRDefault="00A5754D" w:rsidP="00FF51B6">
            <w:pPr>
              <w:pStyle w:val="TableParagraph"/>
              <w:ind w:left="-1"/>
              <w:rPr>
                <w:color w:val="244061" w:themeColor="accent1" w:themeShade="80"/>
                <w:sz w:val="24"/>
                <w:szCs w:val="28"/>
              </w:rPr>
            </w:pPr>
          </w:p>
        </w:tc>
        <w:tc>
          <w:tcPr>
            <w:tcW w:w="8223" w:type="dxa"/>
          </w:tcPr>
          <w:p w14:paraId="1FC70CB6" w14:textId="77777777" w:rsidR="00A5754D" w:rsidRDefault="000E43D5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Если «Да», то принимаете ли Вы препараты для снижения уровня сахара?</w:t>
            </w:r>
          </w:p>
        </w:tc>
        <w:tc>
          <w:tcPr>
            <w:tcW w:w="849" w:type="dxa"/>
          </w:tcPr>
          <w:p w14:paraId="323F760A" w14:textId="77777777" w:rsidR="00A5754D" w:rsidRDefault="000E43D5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4" w:type="dxa"/>
          </w:tcPr>
          <w:p w14:paraId="47A021E4" w14:textId="77777777" w:rsidR="00A5754D" w:rsidRDefault="000E43D5">
            <w:pPr>
              <w:pStyle w:val="TableParagraph"/>
              <w:spacing w:line="256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A5754D" w14:paraId="1E0F9695" w14:textId="77777777" w:rsidTr="00E2367E">
        <w:trPr>
          <w:trHeight w:val="336"/>
        </w:trPr>
        <w:tc>
          <w:tcPr>
            <w:tcW w:w="425" w:type="dxa"/>
          </w:tcPr>
          <w:p w14:paraId="0CA44F5F" w14:textId="02647361" w:rsidR="00A5754D" w:rsidRPr="00FF51B6" w:rsidRDefault="006B4E15" w:rsidP="00FF51B6">
            <w:pPr>
              <w:pStyle w:val="TableParagraph"/>
              <w:ind w:left="-1"/>
              <w:rPr>
                <w:color w:val="244061" w:themeColor="accent1" w:themeShade="80"/>
                <w:sz w:val="24"/>
                <w:szCs w:val="28"/>
              </w:rPr>
            </w:pPr>
            <w:r w:rsidRPr="00FF51B6">
              <w:rPr>
                <w:color w:val="244061" w:themeColor="accent1" w:themeShade="80"/>
                <w:sz w:val="24"/>
                <w:szCs w:val="28"/>
              </w:rPr>
              <w:t>1.7</w:t>
            </w:r>
          </w:p>
        </w:tc>
        <w:tc>
          <w:tcPr>
            <w:tcW w:w="8223" w:type="dxa"/>
          </w:tcPr>
          <w:p w14:paraId="16859E92" w14:textId="03D3A87A" w:rsidR="00A5754D" w:rsidRDefault="00FF51B6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З</w:t>
            </w:r>
            <w:r w:rsidR="000E43D5">
              <w:rPr>
                <w:color w:val="234060"/>
                <w:sz w:val="24"/>
              </w:rPr>
              <w:t>аболевания желудка (гастрит, язвенная болезнь)?</w:t>
            </w:r>
          </w:p>
        </w:tc>
        <w:tc>
          <w:tcPr>
            <w:tcW w:w="849" w:type="dxa"/>
          </w:tcPr>
          <w:p w14:paraId="1F20FD37" w14:textId="77777777" w:rsidR="00A5754D" w:rsidRDefault="000E43D5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4" w:type="dxa"/>
          </w:tcPr>
          <w:p w14:paraId="4F9EE6F8" w14:textId="77777777" w:rsidR="00A5754D" w:rsidRDefault="000E43D5">
            <w:pPr>
              <w:pStyle w:val="TableParagraph"/>
              <w:spacing w:line="256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A5754D" w14:paraId="0927C778" w14:textId="77777777" w:rsidTr="00E2367E">
        <w:trPr>
          <w:trHeight w:val="335"/>
        </w:trPr>
        <w:tc>
          <w:tcPr>
            <w:tcW w:w="425" w:type="dxa"/>
          </w:tcPr>
          <w:p w14:paraId="5710877A" w14:textId="4ECE48FB" w:rsidR="00A5754D" w:rsidRPr="00FF51B6" w:rsidRDefault="006B4E15" w:rsidP="00FF51B6">
            <w:pPr>
              <w:pStyle w:val="TableParagraph"/>
              <w:ind w:left="-1"/>
              <w:rPr>
                <w:color w:val="244061" w:themeColor="accent1" w:themeShade="80"/>
                <w:sz w:val="24"/>
                <w:szCs w:val="28"/>
              </w:rPr>
            </w:pPr>
            <w:r w:rsidRPr="00FF51B6">
              <w:rPr>
                <w:color w:val="244061" w:themeColor="accent1" w:themeShade="80"/>
                <w:sz w:val="24"/>
                <w:szCs w:val="28"/>
              </w:rPr>
              <w:t>1.8</w:t>
            </w:r>
          </w:p>
        </w:tc>
        <w:tc>
          <w:tcPr>
            <w:tcW w:w="8223" w:type="dxa"/>
          </w:tcPr>
          <w:p w14:paraId="302A39C0" w14:textId="5DA7D42B" w:rsidR="00A5754D" w:rsidRDefault="00FF51B6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Х</w:t>
            </w:r>
            <w:r w:rsidR="000E43D5">
              <w:rPr>
                <w:color w:val="234060"/>
                <w:sz w:val="24"/>
              </w:rPr>
              <w:t>роническое заболевание почек?</w:t>
            </w:r>
          </w:p>
        </w:tc>
        <w:tc>
          <w:tcPr>
            <w:tcW w:w="849" w:type="dxa"/>
          </w:tcPr>
          <w:p w14:paraId="5EF639D7" w14:textId="77777777" w:rsidR="00A5754D" w:rsidRDefault="000E43D5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4" w:type="dxa"/>
          </w:tcPr>
          <w:p w14:paraId="2715C4B3" w14:textId="77777777" w:rsidR="00A5754D" w:rsidRDefault="000E43D5">
            <w:pPr>
              <w:pStyle w:val="TableParagraph"/>
              <w:spacing w:line="256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A5754D" w14:paraId="75E3913E" w14:textId="77777777" w:rsidTr="00E2367E">
        <w:trPr>
          <w:trHeight w:val="335"/>
        </w:trPr>
        <w:tc>
          <w:tcPr>
            <w:tcW w:w="425" w:type="dxa"/>
          </w:tcPr>
          <w:p w14:paraId="561C0229" w14:textId="111D91E4" w:rsidR="00A5754D" w:rsidRPr="00FF51B6" w:rsidRDefault="006B4E15" w:rsidP="00FF51B6">
            <w:pPr>
              <w:pStyle w:val="TableParagraph"/>
              <w:ind w:left="-1"/>
              <w:rPr>
                <w:color w:val="244061" w:themeColor="accent1" w:themeShade="80"/>
                <w:sz w:val="24"/>
                <w:szCs w:val="28"/>
              </w:rPr>
            </w:pPr>
            <w:r w:rsidRPr="00FF51B6">
              <w:rPr>
                <w:color w:val="244061" w:themeColor="accent1" w:themeShade="80"/>
                <w:sz w:val="24"/>
                <w:szCs w:val="28"/>
              </w:rPr>
              <w:t>1.9</w:t>
            </w:r>
          </w:p>
        </w:tc>
        <w:tc>
          <w:tcPr>
            <w:tcW w:w="8223" w:type="dxa"/>
          </w:tcPr>
          <w:p w14:paraId="0B8BC83F" w14:textId="5BC3408D" w:rsidR="00A5754D" w:rsidRDefault="00FF51B6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З</w:t>
            </w:r>
            <w:r w:rsidR="000E43D5">
              <w:rPr>
                <w:color w:val="234060"/>
                <w:sz w:val="24"/>
              </w:rPr>
              <w:t>локачественное новообразование?</w:t>
            </w:r>
          </w:p>
        </w:tc>
        <w:tc>
          <w:tcPr>
            <w:tcW w:w="849" w:type="dxa"/>
          </w:tcPr>
          <w:p w14:paraId="0C8DDB34" w14:textId="77777777" w:rsidR="00A5754D" w:rsidRDefault="000E43D5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4" w:type="dxa"/>
          </w:tcPr>
          <w:p w14:paraId="391F03DA" w14:textId="77777777" w:rsidR="00A5754D" w:rsidRDefault="000E43D5">
            <w:pPr>
              <w:pStyle w:val="TableParagraph"/>
              <w:spacing w:line="256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A5754D" w14:paraId="2209F252" w14:textId="77777777" w:rsidTr="00E2367E">
        <w:trPr>
          <w:trHeight w:val="335"/>
        </w:trPr>
        <w:tc>
          <w:tcPr>
            <w:tcW w:w="425" w:type="dxa"/>
          </w:tcPr>
          <w:p w14:paraId="3647E991" w14:textId="77777777" w:rsidR="00A5754D" w:rsidRPr="00FF51B6" w:rsidRDefault="00A5754D" w:rsidP="00FF51B6">
            <w:pPr>
              <w:pStyle w:val="TableParagraph"/>
              <w:ind w:left="-1"/>
              <w:rPr>
                <w:color w:val="244061" w:themeColor="accent1" w:themeShade="80"/>
                <w:sz w:val="24"/>
                <w:szCs w:val="28"/>
              </w:rPr>
            </w:pPr>
          </w:p>
        </w:tc>
        <w:tc>
          <w:tcPr>
            <w:tcW w:w="10066" w:type="dxa"/>
            <w:gridSpan w:val="3"/>
          </w:tcPr>
          <w:p w14:paraId="7FD824D5" w14:textId="77777777" w:rsidR="00A5754D" w:rsidRPr="000920D5" w:rsidRDefault="000E43D5" w:rsidP="000920D5">
            <w:pPr>
              <w:pStyle w:val="TableParagraph"/>
              <w:tabs>
                <w:tab w:val="left" w:pos="10781"/>
              </w:tabs>
              <w:spacing w:line="256" w:lineRule="exact"/>
              <w:ind w:left="5"/>
              <w:rPr>
                <w:b/>
                <w:bCs/>
                <w:sz w:val="24"/>
              </w:rPr>
            </w:pPr>
            <w:r w:rsidRPr="000920D5">
              <w:rPr>
                <w:b/>
                <w:bCs/>
                <w:color w:val="234060"/>
                <w:sz w:val="24"/>
              </w:rPr>
              <w:t>Если «Да», то</w:t>
            </w:r>
            <w:r w:rsidRPr="000920D5">
              <w:rPr>
                <w:b/>
                <w:bCs/>
                <w:color w:val="234060"/>
                <w:spacing w:val="-6"/>
                <w:sz w:val="24"/>
              </w:rPr>
              <w:t xml:space="preserve"> </w:t>
            </w:r>
            <w:r w:rsidRPr="000920D5">
              <w:rPr>
                <w:b/>
                <w:bCs/>
                <w:color w:val="234060"/>
                <w:sz w:val="24"/>
              </w:rPr>
              <w:t>какое?</w:t>
            </w:r>
            <w:r w:rsidRPr="000920D5">
              <w:rPr>
                <w:color w:val="234060"/>
                <w:sz w:val="24"/>
                <w:u w:val="single" w:color="223F5F"/>
              </w:rPr>
              <w:t xml:space="preserve"> </w:t>
            </w:r>
            <w:r w:rsidRPr="000920D5">
              <w:rPr>
                <w:color w:val="234060"/>
                <w:sz w:val="24"/>
                <w:u w:val="single" w:color="223F5F"/>
              </w:rPr>
              <w:tab/>
            </w:r>
          </w:p>
        </w:tc>
      </w:tr>
      <w:tr w:rsidR="00A5754D" w14:paraId="1FAF3E07" w14:textId="77777777" w:rsidTr="00E2367E">
        <w:trPr>
          <w:trHeight w:val="339"/>
        </w:trPr>
        <w:tc>
          <w:tcPr>
            <w:tcW w:w="425" w:type="dxa"/>
          </w:tcPr>
          <w:p w14:paraId="72A1FFD7" w14:textId="4893CA3E" w:rsidR="00A5754D" w:rsidRPr="00FF51B6" w:rsidRDefault="006B4E15" w:rsidP="00E2367E">
            <w:pPr>
              <w:pStyle w:val="TableParagraph"/>
              <w:ind w:left="-1" w:right="-6"/>
              <w:rPr>
                <w:color w:val="244061" w:themeColor="accent1" w:themeShade="80"/>
                <w:sz w:val="24"/>
                <w:szCs w:val="28"/>
              </w:rPr>
            </w:pPr>
            <w:r w:rsidRPr="00FF51B6">
              <w:rPr>
                <w:color w:val="244061" w:themeColor="accent1" w:themeShade="80"/>
                <w:sz w:val="24"/>
                <w:szCs w:val="28"/>
              </w:rPr>
              <w:t>1.10</w:t>
            </w:r>
          </w:p>
        </w:tc>
        <w:tc>
          <w:tcPr>
            <w:tcW w:w="8223" w:type="dxa"/>
          </w:tcPr>
          <w:p w14:paraId="4BE0C2F5" w14:textId="6AFBC6C3" w:rsidR="00A5754D" w:rsidRDefault="00FF51B6">
            <w:pPr>
              <w:pStyle w:val="TableParagraph"/>
              <w:spacing w:before="1" w:line="257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П</w:t>
            </w:r>
            <w:r w:rsidR="000E43D5">
              <w:rPr>
                <w:color w:val="234060"/>
                <w:sz w:val="24"/>
              </w:rPr>
              <w:t>овышенный уровень холестерина?</w:t>
            </w:r>
          </w:p>
        </w:tc>
        <w:tc>
          <w:tcPr>
            <w:tcW w:w="849" w:type="dxa"/>
          </w:tcPr>
          <w:p w14:paraId="08A4018E" w14:textId="77777777" w:rsidR="00A5754D" w:rsidRDefault="000E43D5">
            <w:pPr>
              <w:pStyle w:val="TableParagraph"/>
              <w:spacing w:before="1" w:line="257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4" w:type="dxa"/>
          </w:tcPr>
          <w:p w14:paraId="16DC622E" w14:textId="77777777" w:rsidR="00A5754D" w:rsidRDefault="000E43D5">
            <w:pPr>
              <w:pStyle w:val="TableParagraph"/>
              <w:spacing w:before="1" w:line="257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A5754D" w14:paraId="572BB67A" w14:textId="77777777" w:rsidTr="00E2367E">
        <w:trPr>
          <w:trHeight w:val="335"/>
        </w:trPr>
        <w:tc>
          <w:tcPr>
            <w:tcW w:w="425" w:type="dxa"/>
          </w:tcPr>
          <w:p w14:paraId="20EB58AE" w14:textId="77777777" w:rsidR="00A5754D" w:rsidRDefault="00A5754D" w:rsidP="00FF51B6">
            <w:pPr>
              <w:pStyle w:val="TableParagraph"/>
              <w:ind w:left="-1"/>
              <w:rPr>
                <w:sz w:val="20"/>
              </w:rPr>
            </w:pPr>
          </w:p>
        </w:tc>
        <w:tc>
          <w:tcPr>
            <w:tcW w:w="8223" w:type="dxa"/>
          </w:tcPr>
          <w:p w14:paraId="7FB5BF48" w14:textId="77777777" w:rsidR="00A5754D" w:rsidRDefault="000E43D5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Если «Да», то принимаете ли Вы препараты для снижения уровня холестерина?</w:t>
            </w:r>
          </w:p>
        </w:tc>
        <w:tc>
          <w:tcPr>
            <w:tcW w:w="849" w:type="dxa"/>
          </w:tcPr>
          <w:p w14:paraId="7A783692" w14:textId="77777777" w:rsidR="00A5754D" w:rsidRDefault="000E43D5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4" w:type="dxa"/>
          </w:tcPr>
          <w:p w14:paraId="70D28455" w14:textId="77777777" w:rsidR="00A5754D" w:rsidRDefault="000E43D5">
            <w:pPr>
              <w:pStyle w:val="TableParagraph"/>
              <w:spacing w:line="256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A5754D" w14:paraId="3B83FA14" w14:textId="77777777" w:rsidTr="00E2367E">
        <w:trPr>
          <w:trHeight w:val="335"/>
        </w:trPr>
        <w:tc>
          <w:tcPr>
            <w:tcW w:w="425" w:type="dxa"/>
          </w:tcPr>
          <w:p w14:paraId="43043B10" w14:textId="77777777" w:rsidR="00A5754D" w:rsidRDefault="000E43D5">
            <w:pPr>
              <w:pStyle w:val="TableParagraph"/>
              <w:spacing w:line="256" w:lineRule="exact"/>
              <w:ind w:left="37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2</w:t>
            </w:r>
          </w:p>
        </w:tc>
        <w:tc>
          <w:tcPr>
            <w:tcW w:w="8223" w:type="dxa"/>
          </w:tcPr>
          <w:p w14:paraId="145ABF5D" w14:textId="77777777" w:rsidR="00A5754D" w:rsidRDefault="000E43D5">
            <w:pPr>
              <w:pStyle w:val="TableParagraph"/>
              <w:spacing w:line="256" w:lineRule="exact"/>
              <w:ind w:left="57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Был ли у Вас инфаркт миокарда?</w:t>
            </w:r>
          </w:p>
        </w:tc>
        <w:tc>
          <w:tcPr>
            <w:tcW w:w="849" w:type="dxa"/>
          </w:tcPr>
          <w:p w14:paraId="786C117F" w14:textId="77777777" w:rsidR="00A5754D" w:rsidRDefault="000E43D5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4" w:type="dxa"/>
          </w:tcPr>
          <w:p w14:paraId="64E8369C" w14:textId="77777777" w:rsidR="00A5754D" w:rsidRDefault="000E43D5">
            <w:pPr>
              <w:pStyle w:val="TableParagraph"/>
              <w:spacing w:line="256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A5754D" w14:paraId="686AB05E" w14:textId="77777777" w:rsidTr="00E2367E">
        <w:trPr>
          <w:trHeight w:val="335"/>
        </w:trPr>
        <w:tc>
          <w:tcPr>
            <w:tcW w:w="425" w:type="dxa"/>
          </w:tcPr>
          <w:p w14:paraId="511DB153" w14:textId="77777777" w:rsidR="00A5754D" w:rsidRDefault="000E43D5">
            <w:pPr>
              <w:pStyle w:val="TableParagraph"/>
              <w:spacing w:line="256" w:lineRule="exact"/>
              <w:ind w:left="37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3</w:t>
            </w:r>
          </w:p>
        </w:tc>
        <w:tc>
          <w:tcPr>
            <w:tcW w:w="8223" w:type="dxa"/>
          </w:tcPr>
          <w:p w14:paraId="7B2891BE" w14:textId="77777777" w:rsidR="00A5754D" w:rsidRDefault="000E43D5">
            <w:pPr>
              <w:pStyle w:val="TableParagraph"/>
              <w:spacing w:line="256" w:lineRule="exact"/>
              <w:ind w:left="57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Был ли у Вас инсульт?</w:t>
            </w:r>
          </w:p>
        </w:tc>
        <w:tc>
          <w:tcPr>
            <w:tcW w:w="849" w:type="dxa"/>
          </w:tcPr>
          <w:p w14:paraId="5E6C28FF" w14:textId="77777777" w:rsidR="00A5754D" w:rsidRDefault="000E43D5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4" w:type="dxa"/>
          </w:tcPr>
          <w:p w14:paraId="766DABF4" w14:textId="77777777" w:rsidR="00A5754D" w:rsidRDefault="000E43D5">
            <w:pPr>
              <w:pStyle w:val="TableParagraph"/>
              <w:spacing w:line="256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A5754D" w14:paraId="4620E30E" w14:textId="77777777" w:rsidTr="00E2367E">
        <w:trPr>
          <w:trHeight w:val="674"/>
        </w:trPr>
        <w:tc>
          <w:tcPr>
            <w:tcW w:w="425" w:type="dxa"/>
          </w:tcPr>
          <w:p w14:paraId="5FFCE262" w14:textId="77777777" w:rsidR="00A5754D" w:rsidRDefault="000E43D5">
            <w:pPr>
              <w:pStyle w:val="TableParagraph"/>
              <w:spacing w:line="275" w:lineRule="exact"/>
              <w:ind w:left="37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4</w:t>
            </w:r>
          </w:p>
        </w:tc>
        <w:tc>
          <w:tcPr>
            <w:tcW w:w="8223" w:type="dxa"/>
          </w:tcPr>
          <w:p w14:paraId="0385BA73" w14:textId="77777777" w:rsidR="00A5754D" w:rsidRDefault="000E43D5">
            <w:pPr>
              <w:pStyle w:val="TableParagraph"/>
              <w:spacing w:before="2" w:line="276" w:lineRule="exact"/>
              <w:ind w:left="57"/>
              <w:rPr>
                <w:sz w:val="24"/>
              </w:rPr>
            </w:pPr>
            <w:r>
              <w:rPr>
                <w:b/>
                <w:color w:val="234060"/>
                <w:sz w:val="24"/>
              </w:rPr>
              <w:t xml:space="preserve">Был ли инфаркт миокарда или инсульт у Ваших близких родственников </w:t>
            </w:r>
            <w:r>
              <w:rPr>
                <w:color w:val="234060"/>
                <w:sz w:val="24"/>
              </w:rPr>
              <w:t xml:space="preserve">в </w:t>
            </w:r>
            <w:r>
              <w:rPr>
                <w:b/>
                <w:color w:val="234060"/>
                <w:sz w:val="24"/>
              </w:rPr>
              <w:t xml:space="preserve">молодом или среднем возрасте (до 65 лет </w:t>
            </w:r>
            <w:r>
              <w:rPr>
                <w:color w:val="234060"/>
                <w:sz w:val="24"/>
              </w:rPr>
              <w:t xml:space="preserve">у матери или родных сестер или </w:t>
            </w:r>
            <w:r>
              <w:rPr>
                <w:b/>
                <w:color w:val="234060"/>
                <w:sz w:val="24"/>
              </w:rPr>
              <w:t xml:space="preserve">до 55 лет </w:t>
            </w:r>
            <w:r>
              <w:rPr>
                <w:color w:val="234060"/>
                <w:sz w:val="24"/>
              </w:rPr>
              <w:t>у отца или родных братьев)?</w:t>
            </w:r>
          </w:p>
        </w:tc>
        <w:tc>
          <w:tcPr>
            <w:tcW w:w="849" w:type="dxa"/>
          </w:tcPr>
          <w:p w14:paraId="3C4E7005" w14:textId="77777777" w:rsidR="00A5754D" w:rsidRDefault="000E43D5">
            <w:pPr>
              <w:pStyle w:val="TableParagraph"/>
              <w:spacing w:line="275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4" w:type="dxa"/>
          </w:tcPr>
          <w:p w14:paraId="282C4A08" w14:textId="77777777" w:rsidR="00A5754D" w:rsidRDefault="000E43D5">
            <w:pPr>
              <w:pStyle w:val="TableParagraph"/>
              <w:spacing w:line="275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A5754D" w14:paraId="0DF4E451" w14:textId="77777777" w:rsidTr="00E2367E">
        <w:trPr>
          <w:trHeight w:val="1346"/>
        </w:trPr>
        <w:tc>
          <w:tcPr>
            <w:tcW w:w="425" w:type="dxa"/>
          </w:tcPr>
          <w:p w14:paraId="76B37B3B" w14:textId="77777777" w:rsidR="00A5754D" w:rsidRDefault="000E43D5">
            <w:pPr>
              <w:pStyle w:val="TableParagraph"/>
              <w:spacing w:line="273" w:lineRule="exact"/>
              <w:ind w:left="37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5</w:t>
            </w:r>
          </w:p>
        </w:tc>
        <w:tc>
          <w:tcPr>
            <w:tcW w:w="8223" w:type="dxa"/>
          </w:tcPr>
          <w:p w14:paraId="5E8B7CE5" w14:textId="77777777" w:rsidR="00A5754D" w:rsidRDefault="000E43D5">
            <w:pPr>
              <w:pStyle w:val="TableParagraph"/>
              <w:spacing w:line="276" w:lineRule="exact"/>
              <w:ind w:left="57" w:right="20"/>
              <w:jc w:val="both"/>
              <w:rPr>
                <w:sz w:val="24"/>
              </w:rPr>
            </w:pPr>
            <w:r>
              <w:rPr>
                <w:b/>
                <w:color w:val="234060"/>
                <w:sz w:val="24"/>
              </w:rPr>
              <w:t xml:space="preserve">Были ли у Ваших близких родственников в молодом или среднем возрасте злокачественные новообразования </w:t>
            </w:r>
            <w:r>
              <w:rPr>
                <w:color w:val="234060"/>
                <w:sz w:val="24"/>
              </w:rPr>
              <w:t>(легкого, желудка, кишечника, толстой или прямой кишки, предстательной железы, молочной железы, матки, опухоли других локализаций) или полипоз желудка, семейный аденоматоз/диффузный полипоз толстой кишки? (нужное подчеркнуть)</w:t>
            </w:r>
          </w:p>
        </w:tc>
        <w:tc>
          <w:tcPr>
            <w:tcW w:w="849" w:type="dxa"/>
          </w:tcPr>
          <w:p w14:paraId="28433DC7" w14:textId="77777777" w:rsidR="00A5754D" w:rsidRDefault="000E43D5">
            <w:pPr>
              <w:pStyle w:val="TableParagraph"/>
              <w:spacing w:line="273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4" w:type="dxa"/>
          </w:tcPr>
          <w:p w14:paraId="36A5B3F1" w14:textId="77777777" w:rsidR="00A5754D" w:rsidRDefault="000E43D5">
            <w:pPr>
              <w:pStyle w:val="TableParagraph"/>
              <w:spacing w:line="273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E2367E" w14:paraId="4D8D739D" w14:textId="77777777" w:rsidTr="00E2367E">
        <w:trPr>
          <w:trHeight w:val="1278"/>
        </w:trPr>
        <w:tc>
          <w:tcPr>
            <w:tcW w:w="425" w:type="dxa"/>
          </w:tcPr>
          <w:p w14:paraId="2623CEDC" w14:textId="77777777" w:rsidR="00774948" w:rsidRDefault="00774948" w:rsidP="00B30BBE">
            <w:pPr>
              <w:pStyle w:val="TableParagraph"/>
              <w:spacing w:line="275" w:lineRule="exact"/>
              <w:ind w:left="37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6</w:t>
            </w:r>
          </w:p>
        </w:tc>
        <w:tc>
          <w:tcPr>
            <w:tcW w:w="8223" w:type="dxa"/>
          </w:tcPr>
          <w:p w14:paraId="57953D37" w14:textId="178F857C" w:rsidR="00774948" w:rsidRDefault="00774948" w:rsidP="00FF51B6">
            <w:pPr>
              <w:pStyle w:val="TableParagraph"/>
              <w:ind w:left="57" w:right="23"/>
              <w:jc w:val="both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Возникает ли у Вас, когда поднимаетесь по лестнице, идете в гору или спешите, или при выходе из теплого помещения на холодный воздух, боль или ощущение давления, жжения, тяжести или явного дискомфорта за грудиной и (или) в левой половине грудной клетки, и (или) в левом плече, и (или) в</w:t>
            </w:r>
            <w:r w:rsidR="00FF51B6">
              <w:rPr>
                <w:b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левой руке?</w:t>
            </w:r>
          </w:p>
        </w:tc>
        <w:tc>
          <w:tcPr>
            <w:tcW w:w="849" w:type="dxa"/>
          </w:tcPr>
          <w:p w14:paraId="135A3F8C" w14:textId="77777777" w:rsidR="00774948" w:rsidRDefault="00774948" w:rsidP="00B30BBE">
            <w:pPr>
              <w:pStyle w:val="TableParagraph"/>
              <w:spacing w:line="275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4" w:type="dxa"/>
          </w:tcPr>
          <w:p w14:paraId="0844AC2A" w14:textId="77777777" w:rsidR="00774948" w:rsidRDefault="00774948" w:rsidP="00B30BBE">
            <w:pPr>
              <w:pStyle w:val="TableParagraph"/>
              <w:spacing w:line="275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E2367E" w14:paraId="5950B0CF" w14:textId="77777777" w:rsidTr="00E2367E">
        <w:trPr>
          <w:trHeight w:val="638"/>
        </w:trPr>
        <w:tc>
          <w:tcPr>
            <w:tcW w:w="425" w:type="dxa"/>
          </w:tcPr>
          <w:p w14:paraId="46993C41" w14:textId="77777777" w:rsidR="00774948" w:rsidRDefault="00774948" w:rsidP="00B30BBE">
            <w:pPr>
              <w:pStyle w:val="TableParagraph"/>
              <w:spacing w:line="275" w:lineRule="exact"/>
              <w:ind w:left="37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7</w:t>
            </w:r>
          </w:p>
        </w:tc>
        <w:tc>
          <w:tcPr>
            <w:tcW w:w="8223" w:type="dxa"/>
          </w:tcPr>
          <w:p w14:paraId="7FA96ADE" w14:textId="77777777" w:rsidR="00774948" w:rsidRDefault="00774948" w:rsidP="00B30BBE">
            <w:pPr>
              <w:pStyle w:val="TableParagraph"/>
              <w:spacing w:before="2" w:line="276" w:lineRule="exact"/>
              <w:ind w:left="57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Если на вопрос 6 ответ «Да», то указанные боли/ощущения/дискомфорт исчезают сразу или через 5-10 мин после прекращения ходьбы/адаптации к холоду и (или) после приема нитроглицерина?</w:t>
            </w:r>
          </w:p>
        </w:tc>
        <w:tc>
          <w:tcPr>
            <w:tcW w:w="849" w:type="dxa"/>
          </w:tcPr>
          <w:p w14:paraId="2175BE03" w14:textId="77777777" w:rsidR="00774948" w:rsidRDefault="00774948" w:rsidP="00B30BBE">
            <w:pPr>
              <w:pStyle w:val="TableParagraph"/>
              <w:spacing w:line="275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4" w:type="dxa"/>
          </w:tcPr>
          <w:p w14:paraId="3D073A34" w14:textId="77777777" w:rsidR="00774948" w:rsidRDefault="00774948" w:rsidP="00B30BBE">
            <w:pPr>
              <w:pStyle w:val="TableParagraph"/>
              <w:spacing w:line="275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FF51B6" w14:paraId="21365AB0" w14:textId="77777777" w:rsidTr="00E2367E">
        <w:trPr>
          <w:trHeight w:val="983"/>
        </w:trPr>
        <w:tc>
          <w:tcPr>
            <w:tcW w:w="425" w:type="dxa"/>
          </w:tcPr>
          <w:p w14:paraId="60493B0D" w14:textId="77777777" w:rsidR="00FF51B6" w:rsidRDefault="00FF51B6" w:rsidP="00B30BBE">
            <w:pPr>
              <w:pStyle w:val="TableParagraph"/>
              <w:spacing w:line="275" w:lineRule="exact"/>
              <w:ind w:left="37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8</w:t>
            </w:r>
          </w:p>
        </w:tc>
        <w:tc>
          <w:tcPr>
            <w:tcW w:w="8223" w:type="dxa"/>
          </w:tcPr>
          <w:p w14:paraId="746B4F57" w14:textId="77777777" w:rsidR="00FF51B6" w:rsidRDefault="00FF51B6" w:rsidP="00B30BBE">
            <w:pPr>
              <w:pStyle w:val="TableParagraph"/>
              <w:spacing w:line="257" w:lineRule="exact"/>
              <w:ind w:left="57"/>
              <w:jc w:val="both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Возникала ли у Вас когда-либо внезапная кратковременная слабость или неловкость при движении в одной руке (ноге) либо руке и ноге одновременно так, что Вы не могли взять или удержать предмет, встать со стула, пройтись по комнате?</w:t>
            </w:r>
          </w:p>
        </w:tc>
        <w:tc>
          <w:tcPr>
            <w:tcW w:w="849" w:type="dxa"/>
          </w:tcPr>
          <w:p w14:paraId="53CFB2D7" w14:textId="77777777" w:rsidR="00FF51B6" w:rsidRDefault="00FF51B6" w:rsidP="00B30BBE">
            <w:pPr>
              <w:pStyle w:val="TableParagraph"/>
              <w:spacing w:line="275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4" w:type="dxa"/>
          </w:tcPr>
          <w:p w14:paraId="620CD438" w14:textId="77777777" w:rsidR="00FF51B6" w:rsidRDefault="00FF51B6" w:rsidP="00B30BBE">
            <w:pPr>
              <w:pStyle w:val="TableParagraph"/>
              <w:spacing w:line="275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</w:tbl>
    <w:p w14:paraId="06E7C102" w14:textId="77777777" w:rsidR="00A5754D" w:rsidRDefault="00A5754D">
      <w:pPr>
        <w:spacing w:line="273" w:lineRule="exact"/>
        <w:rPr>
          <w:sz w:val="24"/>
        </w:rPr>
        <w:sectPr w:rsidR="00A5754D" w:rsidSect="00F80176">
          <w:footerReference w:type="default" r:id="rId9"/>
          <w:pgSz w:w="11910" w:h="16840"/>
          <w:pgMar w:top="280" w:right="280" w:bottom="100" w:left="100" w:header="0" w:footer="920" w:gutter="0"/>
          <w:cols w:space="720"/>
          <w:docGrid w:linePitch="299"/>
        </w:sectPr>
      </w:pPr>
    </w:p>
    <w:tbl>
      <w:tblPr>
        <w:tblStyle w:val="TableNormal"/>
        <w:tblW w:w="10490" w:type="dxa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0"/>
        <w:gridCol w:w="1826"/>
        <w:gridCol w:w="1986"/>
        <w:gridCol w:w="12"/>
        <w:gridCol w:w="1970"/>
        <w:gridCol w:w="8"/>
        <w:gridCol w:w="6"/>
        <w:gridCol w:w="2404"/>
        <w:gridCol w:w="850"/>
        <w:gridCol w:w="993"/>
      </w:tblGrid>
      <w:tr w:rsidR="00774948" w14:paraId="0E1130CB" w14:textId="77777777" w:rsidTr="00CA4C74">
        <w:trPr>
          <w:trHeight w:val="638"/>
        </w:trPr>
        <w:tc>
          <w:tcPr>
            <w:tcW w:w="425" w:type="dxa"/>
          </w:tcPr>
          <w:p w14:paraId="36CB9374" w14:textId="37DEAFF9" w:rsidR="00774948" w:rsidRDefault="00774948">
            <w:pPr>
              <w:pStyle w:val="TableParagraph"/>
              <w:spacing w:line="275" w:lineRule="exact"/>
              <w:ind w:left="37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lastRenderedPageBreak/>
              <w:t>9</w:t>
            </w:r>
          </w:p>
        </w:tc>
        <w:tc>
          <w:tcPr>
            <w:tcW w:w="8222" w:type="dxa"/>
            <w:gridSpan w:val="8"/>
          </w:tcPr>
          <w:p w14:paraId="3AE49678" w14:textId="0037B61F" w:rsidR="00774948" w:rsidRDefault="00774948" w:rsidP="00E2367E">
            <w:pPr>
              <w:pStyle w:val="TableParagraph"/>
              <w:spacing w:line="272" w:lineRule="exact"/>
              <w:ind w:left="57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Возникало ли у Вас когда-либо внезапное без явных причин кратковременное онемение в одной руке,</w:t>
            </w:r>
            <w:r w:rsidR="00E2367E">
              <w:rPr>
                <w:b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ноге или половине лица, губы или языка?</w:t>
            </w:r>
          </w:p>
        </w:tc>
        <w:tc>
          <w:tcPr>
            <w:tcW w:w="850" w:type="dxa"/>
          </w:tcPr>
          <w:p w14:paraId="6E6D3E73" w14:textId="212918B3" w:rsidR="00774948" w:rsidRDefault="00774948">
            <w:pPr>
              <w:pStyle w:val="TableParagraph"/>
              <w:spacing w:line="275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3" w:type="dxa"/>
          </w:tcPr>
          <w:p w14:paraId="7001BF34" w14:textId="40A55967" w:rsidR="00774948" w:rsidRDefault="00774948">
            <w:pPr>
              <w:pStyle w:val="TableParagraph"/>
              <w:spacing w:line="275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774948" w14:paraId="22726119" w14:textId="77777777" w:rsidTr="00CA4C74">
        <w:trPr>
          <w:trHeight w:val="570"/>
        </w:trPr>
        <w:tc>
          <w:tcPr>
            <w:tcW w:w="425" w:type="dxa"/>
          </w:tcPr>
          <w:p w14:paraId="44899BCF" w14:textId="62B55BE8" w:rsidR="00774948" w:rsidRDefault="00774948">
            <w:pPr>
              <w:pStyle w:val="TableParagraph"/>
              <w:spacing w:line="273" w:lineRule="exact"/>
              <w:ind w:left="37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10</w:t>
            </w:r>
          </w:p>
        </w:tc>
        <w:tc>
          <w:tcPr>
            <w:tcW w:w="8222" w:type="dxa"/>
            <w:gridSpan w:val="8"/>
          </w:tcPr>
          <w:p w14:paraId="6E2B39A6" w14:textId="5790427C" w:rsidR="00774948" w:rsidRDefault="00774948">
            <w:pPr>
              <w:pStyle w:val="TableParagraph"/>
              <w:spacing w:line="276" w:lineRule="exact"/>
              <w:ind w:left="57" w:right="22"/>
              <w:jc w:val="both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Возникала ли у Вас когда-либо внезапно кратковременная потеря зрения на один глаз?</w:t>
            </w:r>
          </w:p>
        </w:tc>
        <w:tc>
          <w:tcPr>
            <w:tcW w:w="850" w:type="dxa"/>
          </w:tcPr>
          <w:p w14:paraId="0B4F9343" w14:textId="1DDD6A4C" w:rsidR="00774948" w:rsidRDefault="00774948">
            <w:pPr>
              <w:pStyle w:val="TableParagraph"/>
              <w:spacing w:line="273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3" w:type="dxa"/>
          </w:tcPr>
          <w:p w14:paraId="06D131DB" w14:textId="06D32CFA" w:rsidR="00774948" w:rsidRDefault="00774948">
            <w:pPr>
              <w:pStyle w:val="TableParagraph"/>
              <w:spacing w:line="273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774948" w14:paraId="599C3A2B" w14:textId="77777777" w:rsidTr="00CA4C74">
        <w:trPr>
          <w:trHeight w:val="562"/>
        </w:trPr>
        <w:tc>
          <w:tcPr>
            <w:tcW w:w="425" w:type="dxa"/>
          </w:tcPr>
          <w:p w14:paraId="1903BAF3" w14:textId="075831F5" w:rsidR="00774948" w:rsidRDefault="00774948">
            <w:pPr>
              <w:pStyle w:val="TableParagraph"/>
              <w:spacing w:line="272" w:lineRule="exact"/>
              <w:ind w:left="37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11</w:t>
            </w:r>
          </w:p>
        </w:tc>
        <w:tc>
          <w:tcPr>
            <w:tcW w:w="8222" w:type="dxa"/>
            <w:gridSpan w:val="8"/>
          </w:tcPr>
          <w:p w14:paraId="72D5D687" w14:textId="3EE45641" w:rsidR="00774948" w:rsidRDefault="00774948">
            <w:pPr>
              <w:pStyle w:val="TableParagraph"/>
              <w:spacing w:line="257" w:lineRule="exact"/>
              <w:ind w:left="57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Бывают ли у Вас ежегодно периоды ежедневного кашля с отделением мокроты на протяжении примерно 3-х месяцев в году?</w:t>
            </w:r>
          </w:p>
        </w:tc>
        <w:tc>
          <w:tcPr>
            <w:tcW w:w="850" w:type="dxa"/>
          </w:tcPr>
          <w:p w14:paraId="10940038" w14:textId="6D6B3ED3" w:rsidR="00774948" w:rsidRDefault="00774948">
            <w:pPr>
              <w:pStyle w:val="TableParagraph"/>
              <w:spacing w:line="272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3" w:type="dxa"/>
          </w:tcPr>
          <w:p w14:paraId="18D90B89" w14:textId="703E4969" w:rsidR="00774948" w:rsidRDefault="00774948">
            <w:pPr>
              <w:pStyle w:val="TableParagraph"/>
              <w:spacing w:line="272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774948" w14:paraId="5B2FE26C" w14:textId="77777777" w:rsidTr="00CA4C74">
        <w:trPr>
          <w:trHeight w:val="319"/>
        </w:trPr>
        <w:tc>
          <w:tcPr>
            <w:tcW w:w="425" w:type="dxa"/>
          </w:tcPr>
          <w:p w14:paraId="597074B0" w14:textId="47B29988" w:rsidR="00774948" w:rsidRDefault="00774948" w:rsidP="00FF51B6">
            <w:pPr>
              <w:pStyle w:val="TableParagraph"/>
              <w:spacing w:line="256" w:lineRule="exact"/>
              <w:ind w:left="125" w:right="88" w:hanging="125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12</w:t>
            </w:r>
          </w:p>
        </w:tc>
        <w:tc>
          <w:tcPr>
            <w:tcW w:w="8222" w:type="dxa"/>
            <w:gridSpan w:val="8"/>
          </w:tcPr>
          <w:p w14:paraId="4A396173" w14:textId="3147FC00" w:rsidR="00774948" w:rsidRDefault="00774948">
            <w:pPr>
              <w:pStyle w:val="TableParagraph"/>
              <w:spacing w:line="256" w:lineRule="exact"/>
              <w:ind w:left="57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Бывают ли у Вас свистящие или жужжащие хрипы в грудной клетке при дыхании, не проходящие при откашливании?</w:t>
            </w:r>
          </w:p>
        </w:tc>
        <w:tc>
          <w:tcPr>
            <w:tcW w:w="850" w:type="dxa"/>
          </w:tcPr>
          <w:p w14:paraId="165C46A1" w14:textId="30A4A608" w:rsidR="00774948" w:rsidRDefault="00774948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3" w:type="dxa"/>
          </w:tcPr>
          <w:p w14:paraId="6D0E5DC3" w14:textId="1B0BEF29" w:rsidR="00774948" w:rsidRDefault="00774948">
            <w:pPr>
              <w:pStyle w:val="TableParagraph"/>
              <w:spacing w:line="256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774948" w14:paraId="66D67A0A" w14:textId="77777777" w:rsidTr="00CA4C74">
        <w:trPr>
          <w:trHeight w:val="397"/>
        </w:trPr>
        <w:tc>
          <w:tcPr>
            <w:tcW w:w="425" w:type="dxa"/>
          </w:tcPr>
          <w:p w14:paraId="570E2851" w14:textId="1D646431" w:rsidR="00774948" w:rsidRDefault="00774948" w:rsidP="00FF51B6">
            <w:pPr>
              <w:pStyle w:val="TableParagraph"/>
              <w:spacing w:before="1"/>
              <w:ind w:left="125" w:right="88" w:hanging="125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13</w:t>
            </w:r>
          </w:p>
        </w:tc>
        <w:tc>
          <w:tcPr>
            <w:tcW w:w="8222" w:type="dxa"/>
            <w:gridSpan w:val="8"/>
          </w:tcPr>
          <w:p w14:paraId="552D9885" w14:textId="38491CBC" w:rsidR="00774948" w:rsidRDefault="00774948">
            <w:pPr>
              <w:pStyle w:val="TableParagraph"/>
              <w:spacing w:before="1" w:line="270" w:lineRule="atLeast"/>
              <w:ind w:left="57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Бывало ли у Вас когда-либо кровохарканье?</w:t>
            </w:r>
          </w:p>
        </w:tc>
        <w:tc>
          <w:tcPr>
            <w:tcW w:w="850" w:type="dxa"/>
          </w:tcPr>
          <w:p w14:paraId="51411223" w14:textId="1C41394C" w:rsidR="00774948" w:rsidRDefault="00774948">
            <w:pPr>
              <w:pStyle w:val="TableParagraph"/>
              <w:spacing w:before="1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3" w:type="dxa"/>
          </w:tcPr>
          <w:p w14:paraId="4861B12A" w14:textId="6753ADD2" w:rsidR="00774948" w:rsidRDefault="00774948">
            <w:pPr>
              <w:pStyle w:val="TableParagraph"/>
              <w:spacing w:before="1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774948" w14:paraId="6E03A64E" w14:textId="77777777" w:rsidTr="00CA4C74">
        <w:trPr>
          <w:trHeight w:val="484"/>
        </w:trPr>
        <w:tc>
          <w:tcPr>
            <w:tcW w:w="425" w:type="dxa"/>
          </w:tcPr>
          <w:p w14:paraId="4D14AD0B" w14:textId="0C0D9CC5" w:rsidR="00774948" w:rsidRDefault="00774948" w:rsidP="00FF51B6">
            <w:pPr>
              <w:pStyle w:val="TableParagraph"/>
              <w:spacing w:line="275" w:lineRule="exact"/>
              <w:ind w:left="125" w:right="88" w:hanging="125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14</w:t>
            </w:r>
          </w:p>
        </w:tc>
        <w:tc>
          <w:tcPr>
            <w:tcW w:w="8222" w:type="dxa"/>
            <w:gridSpan w:val="8"/>
          </w:tcPr>
          <w:p w14:paraId="2D3F6FEA" w14:textId="27AAA6A8" w:rsidR="00774948" w:rsidRDefault="00774948">
            <w:pPr>
              <w:pStyle w:val="TableParagraph"/>
              <w:spacing w:before="2" w:line="276" w:lineRule="exact"/>
              <w:ind w:left="57" w:right="21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 xml:space="preserve">Беспокоят ли Вас боли в области верхней части живота </w:t>
            </w:r>
            <w:r>
              <w:rPr>
                <w:color w:val="234060"/>
                <w:sz w:val="24"/>
              </w:rPr>
              <w:t>(в области желудка), отрыжка, тошнота, рвота, ухудшение или отсутствие аппетита</w:t>
            </w:r>
            <w:r>
              <w:rPr>
                <w:b/>
                <w:color w:val="234060"/>
                <w:sz w:val="24"/>
              </w:rPr>
              <w:t>?</w:t>
            </w:r>
          </w:p>
        </w:tc>
        <w:tc>
          <w:tcPr>
            <w:tcW w:w="850" w:type="dxa"/>
          </w:tcPr>
          <w:p w14:paraId="75B53394" w14:textId="16E8BDA6" w:rsidR="00774948" w:rsidRDefault="00774948">
            <w:pPr>
              <w:pStyle w:val="TableParagraph"/>
              <w:spacing w:line="275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3" w:type="dxa"/>
          </w:tcPr>
          <w:p w14:paraId="4388B139" w14:textId="5E2DBEBC" w:rsidR="00774948" w:rsidRDefault="00774948">
            <w:pPr>
              <w:pStyle w:val="TableParagraph"/>
              <w:spacing w:line="275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774948" w14:paraId="3A66EFA6" w14:textId="77777777" w:rsidTr="00CA4C74">
        <w:trPr>
          <w:trHeight w:val="315"/>
        </w:trPr>
        <w:tc>
          <w:tcPr>
            <w:tcW w:w="425" w:type="dxa"/>
          </w:tcPr>
          <w:p w14:paraId="1D0FECEF" w14:textId="08E52E33" w:rsidR="00774948" w:rsidRDefault="00774948" w:rsidP="00FF51B6">
            <w:pPr>
              <w:pStyle w:val="TableParagraph"/>
              <w:spacing w:line="253" w:lineRule="exact"/>
              <w:ind w:left="125" w:right="88" w:hanging="125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15</w:t>
            </w:r>
          </w:p>
        </w:tc>
        <w:tc>
          <w:tcPr>
            <w:tcW w:w="8222" w:type="dxa"/>
            <w:gridSpan w:val="8"/>
          </w:tcPr>
          <w:p w14:paraId="07014433" w14:textId="7A3C6D71" w:rsidR="00774948" w:rsidRDefault="00774948">
            <w:pPr>
              <w:pStyle w:val="TableParagraph"/>
              <w:spacing w:line="253" w:lineRule="exact"/>
              <w:ind w:left="57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Бывает ли у Вас неоформленный (полужидкий) черный или дегтеобразный стул?</w:t>
            </w:r>
          </w:p>
        </w:tc>
        <w:tc>
          <w:tcPr>
            <w:tcW w:w="850" w:type="dxa"/>
          </w:tcPr>
          <w:p w14:paraId="56A214EB" w14:textId="4EE23CCB" w:rsidR="00774948" w:rsidRDefault="00774948">
            <w:pPr>
              <w:pStyle w:val="TableParagraph"/>
              <w:spacing w:line="253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3" w:type="dxa"/>
          </w:tcPr>
          <w:p w14:paraId="230964A6" w14:textId="1E34CE1E" w:rsidR="00774948" w:rsidRDefault="00774948">
            <w:pPr>
              <w:pStyle w:val="TableParagraph"/>
              <w:spacing w:line="253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774948" w14:paraId="04B8DA57" w14:textId="77777777" w:rsidTr="00CA4C74">
        <w:trPr>
          <w:trHeight w:val="638"/>
        </w:trPr>
        <w:tc>
          <w:tcPr>
            <w:tcW w:w="425" w:type="dxa"/>
          </w:tcPr>
          <w:p w14:paraId="1A0487C0" w14:textId="659102AE" w:rsidR="00774948" w:rsidRDefault="00774948" w:rsidP="00FF51B6">
            <w:pPr>
              <w:pStyle w:val="TableParagraph"/>
              <w:spacing w:line="275" w:lineRule="exact"/>
              <w:ind w:left="125" w:right="88" w:hanging="125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16</w:t>
            </w:r>
          </w:p>
        </w:tc>
        <w:tc>
          <w:tcPr>
            <w:tcW w:w="8222" w:type="dxa"/>
            <w:gridSpan w:val="8"/>
          </w:tcPr>
          <w:p w14:paraId="3AD89F6D" w14:textId="0DA0CDC6" w:rsidR="00774948" w:rsidRDefault="00774948">
            <w:pPr>
              <w:pStyle w:val="TableParagraph"/>
              <w:spacing w:before="2" w:line="276" w:lineRule="exact"/>
              <w:ind w:left="57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 xml:space="preserve">Похудели ли Вы за последнее время без видимых причин </w:t>
            </w:r>
            <w:r>
              <w:rPr>
                <w:color w:val="234060"/>
                <w:sz w:val="24"/>
              </w:rPr>
              <w:t>(т.е. без соблюдения диеты или увеличения физической активности и пр.)?</w:t>
            </w:r>
          </w:p>
        </w:tc>
        <w:tc>
          <w:tcPr>
            <w:tcW w:w="850" w:type="dxa"/>
          </w:tcPr>
          <w:p w14:paraId="2368E7CD" w14:textId="218B1B93" w:rsidR="00774948" w:rsidRDefault="00774948">
            <w:pPr>
              <w:pStyle w:val="TableParagraph"/>
              <w:spacing w:line="275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3" w:type="dxa"/>
          </w:tcPr>
          <w:p w14:paraId="0A9156BA" w14:textId="50F61BB7" w:rsidR="00774948" w:rsidRDefault="00774948">
            <w:pPr>
              <w:pStyle w:val="TableParagraph"/>
              <w:spacing w:line="275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774948" w14:paraId="29AAB584" w14:textId="77777777" w:rsidTr="00CA4C74">
        <w:trPr>
          <w:trHeight w:val="315"/>
        </w:trPr>
        <w:tc>
          <w:tcPr>
            <w:tcW w:w="425" w:type="dxa"/>
          </w:tcPr>
          <w:p w14:paraId="429CFAFF" w14:textId="5A9C4438" w:rsidR="00774948" w:rsidRDefault="00774948" w:rsidP="00FF51B6">
            <w:pPr>
              <w:pStyle w:val="TableParagraph"/>
              <w:spacing w:line="253" w:lineRule="exact"/>
              <w:ind w:left="125" w:right="88" w:hanging="125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17</w:t>
            </w:r>
          </w:p>
        </w:tc>
        <w:tc>
          <w:tcPr>
            <w:tcW w:w="8222" w:type="dxa"/>
            <w:gridSpan w:val="8"/>
          </w:tcPr>
          <w:p w14:paraId="1B55D5BE" w14:textId="5A62EA09" w:rsidR="00774948" w:rsidRDefault="00774948">
            <w:pPr>
              <w:pStyle w:val="TableParagraph"/>
              <w:spacing w:line="253" w:lineRule="exact"/>
              <w:ind w:left="57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Бывает ли у Вас боль в области заднепроходного отверстия?</w:t>
            </w:r>
          </w:p>
        </w:tc>
        <w:tc>
          <w:tcPr>
            <w:tcW w:w="850" w:type="dxa"/>
          </w:tcPr>
          <w:p w14:paraId="46F589FA" w14:textId="20063B89" w:rsidR="00774948" w:rsidRDefault="00774948">
            <w:pPr>
              <w:pStyle w:val="TableParagraph"/>
              <w:spacing w:line="253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3" w:type="dxa"/>
          </w:tcPr>
          <w:p w14:paraId="54BB1F40" w14:textId="29D3B3BF" w:rsidR="00774948" w:rsidRDefault="00774948">
            <w:pPr>
              <w:pStyle w:val="TableParagraph"/>
              <w:spacing w:line="253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774948" w14:paraId="6ADE8985" w14:textId="77777777" w:rsidTr="00CA4C74">
        <w:trPr>
          <w:trHeight w:val="419"/>
        </w:trPr>
        <w:tc>
          <w:tcPr>
            <w:tcW w:w="425" w:type="dxa"/>
          </w:tcPr>
          <w:p w14:paraId="15024593" w14:textId="509D8131" w:rsidR="00774948" w:rsidRDefault="00774948" w:rsidP="00FF51B6">
            <w:pPr>
              <w:pStyle w:val="TableParagraph"/>
              <w:spacing w:line="275" w:lineRule="exact"/>
              <w:ind w:left="125" w:right="88" w:hanging="125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18</w:t>
            </w:r>
          </w:p>
        </w:tc>
        <w:tc>
          <w:tcPr>
            <w:tcW w:w="8222" w:type="dxa"/>
            <w:gridSpan w:val="8"/>
          </w:tcPr>
          <w:p w14:paraId="1333C9DC" w14:textId="41EDCF2B" w:rsidR="00774948" w:rsidRDefault="00774948">
            <w:pPr>
              <w:pStyle w:val="TableParagraph"/>
              <w:spacing w:before="2" w:line="276" w:lineRule="exact"/>
              <w:ind w:left="57"/>
              <w:rPr>
                <w:sz w:val="24"/>
              </w:rPr>
            </w:pPr>
            <w:r>
              <w:rPr>
                <w:b/>
                <w:color w:val="234060"/>
                <w:sz w:val="24"/>
              </w:rPr>
              <w:t>Бывают ли у Вас кровяные выделения с калом?</w:t>
            </w:r>
          </w:p>
        </w:tc>
        <w:tc>
          <w:tcPr>
            <w:tcW w:w="850" w:type="dxa"/>
          </w:tcPr>
          <w:p w14:paraId="44D3ABE7" w14:textId="121B6595" w:rsidR="00774948" w:rsidRDefault="00774948">
            <w:pPr>
              <w:pStyle w:val="TableParagraph"/>
              <w:spacing w:line="275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3" w:type="dxa"/>
          </w:tcPr>
          <w:p w14:paraId="0776927D" w14:textId="74A7B33D" w:rsidR="00774948" w:rsidRDefault="00774948">
            <w:pPr>
              <w:pStyle w:val="TableParagraph"/>
              <w:spacing w:line="275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774948" w14:paraId="32570247" w14:textId="77777777" w:rsidTr="00CA4C74">
        <w:trPr>
          <w:trHeight w:val="315"/>
        </w:trPr>
        <w:tc>
          <w:tcPr>
            <w:tcW w:w="425" w:type="dxa"/>
          </w:tcPr>
          <w:p w14:paraId="764E916C" w14:textId="2D61F6C7" w:rsidR="00774948" w:rsidRDefault="00774948" w:rsidP="00FF51B6">
            <w:pPr>
              <w:pStyle w:val="TableParagraph"/>
              <w:spacing w:line="254" w:lineRule="exact"/>
              <w:ind w:left="125" w:right="88" w:hanging="125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19</w:t>
            </w:r>
          </w:p>
        </w:tc>
        <w:tc>
          <w:tcPr>
            <w:tcW w:w="8222" w:type="dxa"/>
            <w:gridSpan w:val="8"/>
          </w:tcPr>
          <w:p w14:paraId="3F2DE1D5" w14:textId="4B9A436E" w:rsidR="00774948" w:rsidRDefault="00774948">
            <w:pPr>
              <w:pStyle w:val="TableParagraph"/>
              <w:spacing w:line="254" w:lineRule="exact"/>
              <w:ind w:left="57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 xml:space="preserve">Курите ли Вы? </w:t>
            </w:r>
            <w:r>
              <w:rPr>
                <w:color w:val="234060"/>
                <w:sz w:val="24"/>
              </w:rPr>
              <w:t>(курение одной и более сигарет в день)</w:t>
            </w:r>
          </w:p>
        </w:tc>
        <w:tc>
          <w:tcPr>
            <w:tcW w:w="850" w:type="dxa"/>
          </w:tcPr>
          <w:p w14:paraId="5E3D7D1F" w14:textId="0E824991" w:rsidR="00774948" w:rsidRDefault="00774948">
            <w:pPr>
              <w:pStyle w:val="TableParagraph"/>
              <w:spacing w:line="254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3" w:type="dxa"/>
          </w:tcPr>
          <w:p w14:paraId="77F5F8CF" w14:textId="1F88E04A" w:rsidR="00774948" w:rsidRDefault="00774948">
            <w:pPr>
              <w:pStyle w:val="TableParagraph"/>
              <w:spacing w:line="254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774948" w14:paraId="3AA20C99" w14:textId="77777777" w:rsidTr="00CA4C74">
        <w:trPr>
          <w:trHeight w:val="321"/>
        </w:trPr>
        <w:tc>
          <w:tcPr>
            <w:tcW w:w="425" w:type="dxa"/>
          </w:tcPr>
          <w:p w14:paraId="4EFF38FB" w14:textId="6BF18D50" w:rsidR="00774948" w:rsidRDefault="00774948" w:rsidP="00FF51B6">
            <w:pPr>
              <w:pStyle w:val="TableParagraph"/>
              <w:spacing w:before="1" w:line="257" w:lineRule="exact"/>
              <w:ind w:left="125" w:right="88" w:hanging="125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20</w:t>
            </w:r>
          </w:p>
        </w:tc>
        <w:tc>
          <w:tcPr>
            <w:tcW w:w="8222" w:type="dxa"/>
            <w:gridSpan w:val="8"/>
          </w:tcPr>
          <w:p w14:paraId="3039D132" w14:textId="70CD2835" w:rsidR="00774948" w:rsidRDefault="00774948">
            <w:pPr>
              <w:pStyle w:val="TableParagraph"/>
              <w:spacing w:before="1" w:line="257" w:lineRule="exact"/>
              <w:ind w:left="57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Если Вы курите, то сколько в среднем сигарет в</w:t>
            </w:r>
            <w:r>
              <w:rPr>
                <w:b/>
                <w:color w:val="234060"/>
                <w:spacing w:val="-22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день</w:t>
            </w:r>
            <w:r>
              <w:rPr>
                <w:b/>
                <w:color w:val="234060"/>
                <w:spacing w:val="-1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выкуриваете?</w:t>
            </w:r>
            <w:r>
              <w:rPr>
                <w:b/>
                <w:color w:val="234060"/>
                <w:sz w:val="24"/>
                <w:u w:val="single" w:color="223F5F"/>
              </w:rPr>
              <w:t xml:space="preserve"> </w:t>
            </w:r>
            <w:r w:rsidRPr="00774948">
              <w:rPr>
                <w:b/>
                <w:color w:val="234060"/>
                <w:sz w:val="24"/>
                <w:u w:val="single" w:color="223F5F"/>
              </w:rPr>
              <w:t>________</w:t>
            </w:r>
            <w:r>
              <w:rPr>
                <w:color w:val="234060"/>
                <w:sz w:val="24"/>
              </w:rPr>
              <w:t>сиг/день</w:t>
            </w:r>
          </w:p>
        </w:tc>
        <w:tc>
          <w:tcPr>
            <w:tcW w:w="850" w:type="dxa"/>
          </w:tcPr>
          <w:p w14:paraId="351B471A" w14:textId="098C6AB3" w:rsidR="00774948" w:rsidRDefault="00774948">
            <w:pPr>
              <w:pStyle w:val="TableParagraph"/>
              <w:spacing w:before="1" w:line="257" w:lineRule="exact"/>
              <w:ind w:left="57"/>
              <w:rPr>
                <w:sz w:val="24"/>
              </w:rPr>
            </w:pPr>
          </w:p>
        </w:tc>
        <w:tc>
          <w:tcPr>
            <w:tcW w:w="993" w:type="dxa"/>
          </w:tcPr>
          <w:p w14:paraId="72838569" w14:textId="6AE608CD" w:rsidR="00774948" w:rsidRDefault="00774948">
            <w:pPr>
              <w:pStyle w:val="TableParagraph"/>
              <w:spacing w:before="1" w:line="257" w:lineRule="exact"/>
              <w:ind w:left="58"/>
              <w:rPr>
                <w:sz w:val="24"/>
              </w:rPr>
            </w:pPr>
          </w:p>
        </w:tc>
      </w:tr>
      <w:tr w:rsidR="00774948" w14:paraId="054FE6B5" w14:textId="77777777" w:rsidTr="00CA4C74">
        <w:trPr>
          <w:trHeight w:val="318"/>
        </w:trPr>
        <w:tc>
          <w:tcPr>
            <w:tcW w:w="425" w:type="dxa"/>
          </w:tcPr>
          <w:p w14:paraId="75CA225E" w14:textId="2F111EDF" w:rsidR="00774948" w:rsidRDefault="00774948" w:rsidP="00FF51B6">
            <w:pPr>
              <w:pStyle w:val="TableParagraph"/>
              <w:spacing w:line="256" w:lineRule="exact"/>
              <w:ind w:left="125" w:right="88" w:hanging="125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21</w:t>
            </w:r>
          </w:p>
        </w:tc>
        <w:tc>
          <w:tcPr>
            <w:tcW w:w="8222" w:type="dxa"/>
            <w:gridSpan w:val="8"/>
          </w:tcPr>
          <w:p w14:paraId="669579B7" w14:textId="533D5845" w:rsidR="00774948" w:rsidRDefault="00774948">
            <w:pPr>
              <w:pStyle w:val="TableParagraph"/>
              <w:spacing w:line="256" w:lineRule="exact"/>
              <w:ind w:left="57"/>
              <w:rPr>
                <w:sz w:val="24"/>
              </w:rPr>
            </w:pPr>
            <w:r>
              <w:rPr>
                <w:b/>
                <w:color w:val="234060"/>
                <w:sz w:val="24"/>
              </w:rPr>
              <w:t>Сколько</w:t>
            </w:r>
            <w:r>
              <w:rPr>
                <w:b/>
                <w:color w:val="234060"/>
                <w:spacing w:val="-7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минут</w:t>
            </w:r>
            <w:r>
              <w:rPr>
                <w:b/>
                <w:color w:val="234060"/>
                <w:spacing w:val="-7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в</w:t>
            </w:r>
            <w:r>
              <w:rPr>
                <w:b/>
                <w:color w:val="234060"/>
                <w:spacing w:val="-7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день</w:t>
            </w:r>
            <w:r>
              <w:rPr>
                <w:b/>
                <w:color w:val="234060"/>
                <w:spacing w:val="-6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Вы</w:t>
            </w:r>
            <w:r>
              <w:rPr>
                <w:b/>
                <w:color w:val="234060"/>
                <w:spacing w:val="-7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тратите</w:t>
            </w:r>
            <w:r>
              <w:rPr>
                <w:b/>
                <w:color w:val="234060"/>
                <w:spacing w:val="-8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на</w:t>
            </w:r>
            <w:r>
              <w:rPr>
                <w:b/>
                <w:color w:val="234060"/>
                <w:spacing w:val="-6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ходьбу</w:t>
            </w:r>
            <w:r>
              <w:rPr>
                <w:b/>
                <w:color w:val="234060"/>
                <w:spacing w:val="-5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в</w:t>
            </w:r>
            <w:r>
              <w:rPr>
                <w:b/>
                <w:color w:val="234060"/>
                <w:spacing w:val="-6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умеренном</w:t>
            </w:r>
            <w:r>
              <w:rPr>
                <w:b/>
                <w:color w:val="234060"/>
                <w:spacing w:val="-8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или</w:t>
            </w:r>
            <w:r>
              <w:rPr>
                <w:b/>
                <w:color w:val="234060"/>
                <w:spacing w:val="-6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быстром</w:t>
            </w:r>
            <w:r>
              <w:rPr>
                <w:b/>
                <w:color w:val="234060"/>
                <w:spacing w:val="-8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темпе</w:t>
            </w:r>
            <w:r>
              <w:rPr>
                <w:b/>
                <w:color w:val="234060"/>
                <w:spacing w:val="-5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(включая</w:t>
            </w:r>
            <w:r>
              <w:rPr>
                <w:b/>
                <w:color w:val="234060"/>
                <w:spacing w:val="-3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дорогу</w:t>
            </w:r>
            <w:r>
              <w:rPr>
                <w:b/>
                <w:color w:val="234060"/>
                <w:spacing w:val="-6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до</w:t>
            </w:r>
            <w:r>
              <w:rPr>
                <w:b/>
                <w:color w:val="234060"/>
                <w:spacing w:val="-6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места работы и обратно)?</w:t>
            </w:r>
          </w:p>
        </w:tc>
        <w:tc>
          <w:tcPr>
            <w:tcW w:w="850" w:type="dxa"/>
          </w:tcPr>
          <w:p w14:paraId="33CC5C33" w14:textId="1F3465DD" w:rsidR="00774948" w:rsidRDefault="00774948">
            <w:pPr>
              <w:pStyle w:val="TableParagraph"/>
              <w:tabs>
                <w:tab w:val="right" w:pos="1247"/>
              </w:tabs>
              <w:spacing w:before="1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До</w:t>
            </w:r>
            <w:r w:rsidR="000920D5">
              <w:rPr>
                <w:color w:val="234060"/>
                <w:sz w:val="24"/>
              </w:rPr>
              <w:t xml:space="preserve"> </w:t>
            </w:r>
            <w:r>
              <w:rPr>
                <w:color w:val="234060"/>
                <w:sz w:val="24"/>
              </w:rPr>
              <w:t>30</w:t>
            </w:r>
          </w:p>
          <w:p w14:paraId="0F6B4E34" w14:textId="41F9E891" w:rsidR="00774948" w:rsidRDefault="00774948" w:rsidP="000920D5">
            <w:pPr>
              <w:pStyle w:val="TableParagraph"/>
              <w:spacing w:line="256" w:lineRule="exact"/>
              <w:ind w:left="57" w:right="-22"/>
              <w:rPr>
                <w:sz w:val="24"/>
              </w:rPr>
            </w:pPr>
            <w:r>
              <w:rPr>
                <w:color w:val="234060"/>
                <w:sz w:val="24"/>
              </w:rPr>
              <w:t>минут</w:t>
            </w:r>
          </w:p>
        </w:tc>
        <w:tc>
          <w:tcPr>
            <w:tcW w:w="993" w:type="dxa"/>
          </w:tcPr>
          <w:p w14:paraId="22A3E9DF" w14:textId="5DA95A41" w:rsidR="00774948" w:rsidRDefault="00774948">
            <w:pPr>
              <w:pStyle w:val="TableParagraph"/>
              <w:spacing w:line="256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30</w:t>
            </w:r>
            <w:r w:rsidR="00E2367E">
              <w:rPr>
                <w:color w:val="234060"/>
                <w:sz w:val="24"/>
              </w:rPr>
              <w:t xml:space="preserve"> </w:t>
            </w:r>
            <w:r>
              <w:rPr>
                <w:color w:val="234060"/>
                <w:sz w:val="24"/>
              </w:rPr>
              <w:t>мин</w:t>
            </w:r>
            <w:r w:rsidR="00E2367E">
              <w:rPr>
                <w:color w:val="234060"/>
                <w:sz w:val="24"/>
              </w:rPr>
              <w:t>.</w:t>
            </w:r>
            <w:r w:rsidR="000920D5">
              <w:rPr>
                <w:color w:val="234060"/>
                <w:sz w:val="24"/>
              </w:rPr>
              <w:t xml:space="preserve"> </w:t>
            </w:r>
            <w:r>
              <w:rPr>
                <w:color w:val="234060"/>
                <w:spacing w:val="-17"/>
                <w:sz w:val="24"/>
              </w:rPr>
              <w:t xml:space="preserve">и </w:t>
            </w:r>
            <w:r>
              <w:rPr>
                <w:color w:val="234060"/>
                <w:sz w:val="24"/>
              </w:rPr>
              <w:t>более</w:t>
            </w:r>
          </w:p>
        </w:tc>
      </w:tr>
      <w:tr w:rsidR="000920D5" w14:paraId="4B97F457" w14:textId="237ABA92" w:rsidTr="00CA4C74">
        <w:trPr>
          <w:trHeight w:val="435"/>
        </w:trPr>
        <w:tc>
          <w:tcPr>
            <w:tcW w:w="425" w:type="dxa"/>
          </w:tcPr>
          <w:p w14:paraId="6552674C" w14:textId="3582413F" w:rsidR="000920D5" w:rsidRDefault="000920D5" w:rsidP="00FF51B6">
            <w:pPr>
              <w:pStyle w:val="TableParagraph"/>
              <w:spacing w:line="275" w:lineRule="exact"/>
              <w:ind w:left="125" w:right="88" w:hanging="125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22</w:t>
            </w:r>
          </w:p>
        </w:tc>
        <w:tc>
          <w:tcPr>
            <w:tcW w:w="8222" w:type="dxa"/>
            <w:gridSpan w:val="8"/>
          </w:tcPr>
          <w:p w14:paraId="1F97A488" w14:textId="01C85A35" w:rsidR="000920D5" w:rsidRDefault="000920D5" w:rsidP="000920D5">
            <w:pPr>
              <w:pStyle w:val="TableParagraph"/>
              <w:spacing w:line="275" w:lineRule="exact"/>
              <w:ind w:left="57"/>
              <w:rPr>
                <w:sz w:val="24"/>
              </w:rPr>
            </w:pPr>
            <w:r>
              <w:rPr>
                <w:b/>
                <w:color w:val="234060"/>
                <w:sz w:val="24"/>
              </w:rPr>
              <w:t>Присутствует</w:t>
            </w:r>
            <w:r>
              <w:rPr>
                <w:b/>
                <w:color w:val="234060"/>
                <w:spacing w:val="-15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ли</w:t>
            </w:r>
            <w:r>
              <w:rPr>
                <w:b/>
                <w:color w:val="234060"/>
                <w:spacing w:val="-14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в</w:t>
            </w:r>
            <w:r>
              <w:rPr>
                <w:b/>
                <w:color w:val="234060"/>
                <w:spacing w:val="-15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Вашем</w:t>
            </w:r>
            <w:r>
              <w:rPr>
                <w:b/>
                <w:color w:val="234060"/>
                <w:spacing w:val="-14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ежедневном</w:t>
            </w:r>
            <w:r>
              <w:rPr>
                <w:b/>
                <w:color w:val="234060"/>
                <w:spacing w:val="-15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рационе</w:t>
            </w:r>
            <w:r>
              <w:rPr>
                <w:b/>
                <w:color w:val="234060"/>
                <w:spacing w:val="-15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2</w:t>
            </w:r>
            <w:r>
              <w:rPr>
                <w:b/>
                <w:color w:val="234060"/>
                <w:spacing w:val="-14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и</w:t>
            </w:r>
            <w:r>
              <w:rPr>
                <w:b/>
                <w:color w:val="234060"/>
                <w:spacing w:val="-13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более</w:t>
            </w:r>
            <w:r>
              <w:rPr>
                <w:b/>
                <w:color w:val="234060"/>
                <w:spacing w:val="-15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порции</w:t>
            </w:r>
            <w:r>
              <w:rPr>
                <w:b/>
                <w:color w:val="234060"/>
                <w:spacing w:val="-14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фруктов</w:t>
            </w:r>
            <w:r>
              <w:rPr>
                <w:b/>
                <w:color w:val="234060"/>
                <w:spacing w:val="-15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или</w:t>
            </w:r>
            <w:r>
              <w:rPr>
                <w:b/>
                <w:color w:val="234060"/>
                <w:spacing w:val="-15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овощей?</w:t>
            </w:r>
            <w:r>
              <w:rPr>
                <w:b/>
                <w:color w:val="234060"/>
                <w:spacing w:val="-9"/>
                <w:sz w:val="24"/>
              </w:rPr>
              <w:t xml:space="preserve"> </w:t>
            </w:r>
            <w:r>
              <w:rPr>
                <w:color w:val="234060"/>
                <w:sz w:val="24"/>
              </w:rPr>
              <w:t>(1</w:t>
            </w:r>
            <w:r>
              <w:rPr>
                <w:color w:val="234060"/>
                <w:spacing w:val="-15"/>
                <w:sz w:val="24"/>
              </w:rPr>
              <w:t xml:space="preserve"> </w:t>
            </w:r>
            <w:r>
              <w:rPr>
                <w:color w:val="234060"/>
                <w:sz w:val="24"/>
              </w:rPr>
              <w:t>порция</w:t>
            </w:r>
            <w:r>
              <w:rPr>
                <w:color w:val="234060"/>
                <w:spacing w:val="-14"/>
                <w:sz w:val="24"/>
              </w:rPr>
              <w:t xml:space="preserve"> </w:t>
            </w:r>
            <w:r>
              <w:rPr>
                <w:color w:val="234060"/>
                <w:sz w:val="24"/>
              </w:rPr>
              <w:t xml:space="preserve">фруктов </w:t>
            </w:r>
            <w:r w:rsidRPr="000920D5">
              <w:rPr>
                <w:color w:val="234060"/>
                <w:sz w:val="24"/>
              </w:rPr>
              <w:t>=200 г.1 порция</w:t>
            </w:r>
            <w:r>
              <w:rPr>
                <w:color w:val="234060"/>
                <w:sz w:val="24"/>
              </w:rPr>
              <w:t xml:space="preserve"> </w:t>
            </w:r>
            <w:r w:rsidRPr="000920D5">
              <w:rPr>
                <w:color w:val="234060"/>
                <w:sz w:val="24"/>
              </w:rPr>
              <w:t xml:space="preserve">овощей </w:t>
            </w:r>
            <w:r>
              <w:rPr>
                <w:color w:val="234060"/>
                <w:sz w:val="24"/>
              </w:rPr>
              <w:t>н</w:t>
            </w:r>
            <w:r w:rsidRPr="000920D5">
              <w:rPr>
                <w:color w:val="234060"/>
                <w:sz w:val="24"/>
              </w:rPr>
              <w:t>е считая картофеля = 200 г.)</w:t>
            </w:r>
          </w:p>
        </w:tc>
        <w:tc>
          <w:tcPr>
            <w:tcW w:w="850" w:type="dxa"/>
          </w:tcPr>
          <w:p w14:paraId="54070876" w14:textId="07262F79" w:rsidR="000920D5" w:rsidRPr="000920D5" w:rsidRDefault="000920D5">
            <w:pPr>
              <w:pStyle w:val="TableParagraph"/>
              <w:tabs>
                <w:tab w:val="left" w:pos="8925"/>
              </w:tabs>
              <w:spacing w:line="275" w:lineRule="exact"/>
              <w:ind w:left="57"/>
              <w:rPr>
                <w:color w:val="244061" w:themeColor="accent1" w:themeShade="80"/>
                <w:sz w:val="24"/>
              </w:rPr>
            </w:pPr>
            <w:r w:rsidRPr="000920D5">
              <w:rPr>
                <w:color w:val="244061" w:themeColor="accent1" w:themeShade="80"/>
                <w:sz w:val="24"/>
              </w:rPr>
              <w:t>Да</w:t>
            </w:r>
          </w:p>
        </w:tc>
        <w:tc>
          <w:tcPr>
            <w:tcW w:w="993" w:type="dxa"/>
          </w:tcPr>
          <w:p w14:paraId="2551BBA2" w14:textId="399B4E19" w:rsidR="000920D5" w:rsidRPr="000920D5" w:rsidRDefault="000920D5">
            <w:pPr>
              <w:pStyle w:val="TableParagraph"/>
              <w:tabs>
                <w:tab w:val="left" w:pos="8925"/>
              </w:tabs>
              <w:spacing w:line="275" w:lineRule="exact"/>
              <w:ind w:left="57"/>
              <w:rPr>
                <w:color w:val="244061" w:themeColor="accent1" w:themeShade="80"/>
                <w:sz w:val="24"/>
              </w:rPr>
            </w:pPr>
            <w:r w:rsidRPr="000920D5">
              <w:rPr>
                <w:color w:val="244061" w:themeColor="accent1" w:themeShade="80"/>
                <w:sz w:val="24"/>
              </w:rPr>
              <w:t>Нет</w:t>
            </w:r>
          </w:p>
        </w:tc>
      </w:tr>
      <w:tr w:rsidR="00774948" w14:paraId="50CB683A" w14:textId="77777777" w:rsidTr="00CA4C74">
        <w:trPr>
          <w:trHeight w:val="310"/>
        </w:trPr>
        <w:tc>
          <w:tcPr>
            <w:tcW w:w="425" w:type="dxa"/>
          </w:tcPr>
          <w:p w14:paraId="1F859A2E" w14:textId="7E0BD9AE" w:rsidR="00774948" w:rsidRDefault="00774948" w:rsidP="00FF51B6">
            <w:pPr>
              <w:pStyle w:val="TableParagraph"/>
              <w:spacing w:before="1"/>
              <w:ind w:left="125" w:right="88" w:hanging="125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23</w:t>
            </w:r>
          </w:p>
        </w:tc>
        <w:tc>
          <w:tcPr>
            <w:tcW w:w="8222" w:type="dxa"/>
            <w:gridSpan w:val="8"/>
          </w:tcPr>
          <w:p w14:paraId="637891C1" w14:textId="60D710F2" w:rsidR="00774948" w:rsidRDefault="00774948">
            <w:pPr>
              <w:pStyle w:val="TableParagraph"/>
              <w:spacing w:before="1" w:line="270" w:lineRule="atLeast"/>
              <w:ind w:left="57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Имеете ли Вы привычку подсаливать приготовленную пищу, не пробуя ее?</w:t>
            </w:r>
          </w:p>
        </w:tc>
        <w:tc>
          <w:tcPr>
            <w:tcW w:w="850" w:type="dxa"/>
          </w:tcPr>
          <w:p w14:paraId="79164384" w14:textId="0808DF1F" w:rsidR="00774948" w:rsidRDefault="00774948">
            <w:pPr>
              <w:pStyle w:val="TableParagraph"/>
              <w:spacing w:line="257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3" w:type="dxa"/>
          </w:tcPr>
          <w:p w14:paraId="66291304" w14:textId="4205FD7A" w:rsidR="00774948" w:rsidRDefault="00774948">
            <w:pPr>
              <w:pStyle w:val="TableParagraph"/>
              <w:tabs>
                <w:tab w:val="left" w:pos="518"/>
                <w:tab w:val="left" w:pos="1372"/>
              </w:tabs>
              <w:spacing w:before="1" w:line="270" w:lineRule="atLeast"/>
              <w:ind w:left="58" w:right="14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774948" w14:paraId="6316664C" w14:textId="77777777" w:rsidTr="00CA4C74">
        <w:trPr>
          <w:trHeight w:val="557"/>
        </w:trPr>
        <w:tc>
          <w:tcPr>
            <w:tcW w:w="425" w:type="dxa"/>
          </w:tcPr>
          <w:p w14:paraId="266A68DD" w14:textId="18F6A090" w:rsidR="00774948" w:rsidRDefault="00774948" w:rsidP="00FF51B6">
            <w:pPr>
              <w:pStyle w:val="TableParagraph"/>
              <w:spacing w:line="275" w:lineRule="exact"/>
              <w:ind w:left="125" w:right="88" w:hanging="125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24</w:t>
            </w:r>
          </w:p>
        </w:tc>
        <w:tc>
          <w:tcPr>
            <w:tcW w:w="8222" w:type="dxa"/>
            <w:gridSpan w:val="8"/>
          </w:tcPr>
          <w:p w14:paraId="1DF3DCC8" w14:textId="1B9EBA0A" w:rsidR="00774948" w:rsidRDefault="00774948">
            <w:pPr>
              <w:pStyle w:val="TableParagraph"/>
              <w:spacing w:line="257" w:lineRule="exact"/>
              <w:ind w:left="57"/>
              <w:rPr>
                <w:sz w:val="24"/>
              </w:rPr>
            </w:pPr>
            <w:r>
              <w:rPr>
                <w:b/>
                <w:color w:val="234060"/>
                <w:sz w:val="24"/>
              </w:rPr>
              <w:t>Принимали</w:t>
            </w:r>
            <w:r>
              <w:rPr>
                <w:b/>
                <w:color w:val="234060"/>
                <w:spacing w:val="-9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ли</w:t>
            </w:r>
            <w:r>
              <w:rPr>
                <w:b/>
                <w:color w:val="234060"/>
                <w:spacing w:val="-8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Вы</w:t>
            </w:r>
            <w:r>
              <w:rPr>
                <w:b/>
                <w:color w:val="234060"/>
                <w:spacing w:val="-9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за</w:t>
            </w:r>
            <w:r>
              <w:rPr>
                <w:b/>
                <w:color w:val="234060"/>
                <w:spacing w:val="-12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последний</w:t>
            </w:r>
            <w:r>
              <w:rPr>
                <w:b/>
                <w:color w:val="234060"/>
                <w:spacing w:val="-8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год</w:t>
            </w:r>
            <w:r>
              <w:rPr>
                <w:b/>
                <w:color w:val="234060"/>
                <w:spacing w:val="-8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психотропные</w:t>
            </w:r>
            <w:r>
              <w:rPr>
                <w:b/>
                <w:color w:val="234060"/>
                <w:spacing w:val="-10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или</w:t>
            </w:r>
            <w:r>
              <w:rPr>
                <w:b/>
                <w:color w:val="234060"/>
                <w:spacing w:val="-11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наркотические</w:t>
            </w:r>
            <w:r>
              <w:rPr>
                <w:b/>
                <w:color w:val="234060"/>
                <w:spacing w:val="42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вещества</w:t>
            </w:r>
            <w:r>
              <w:rPr>
                <w:b/>
                <w:color w:val="234060"/>
                <w:spacing w:val="-9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без</w:t>
            </w:r>
            <w:r>
              <w:rPr>
                <w:b/>
                <w:color w:val="234060"/>
                <w:spacing w:val="-9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назначения</w:t>
            </w:r>
            <w:r>
              <w:rPr>
                <w:b/>
                <w:color w:val="234060"/>
                <w:spacing w:val="-10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врача?</w:t>
            </w:r>
          </w:p>
        </w:tc>
        <w:tc>
          <w:tcPr>
            <w:tcW w:w="850" w:type="dxa"/>
          </w:tcPr>
          <w:p w14:paraId="2F69AD90" w14:textId="31A07F1E" w:rsidR="00774948" w:rsidRDefault="00774948">
            <w:pPr>
              <w:pStyle w:val="TableParagraph"/>
              <w:spacing w:line="275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3" w:type="dxa"/>
          </w:tcPr>
          <w:p w14:paraId="04343D0A" w14:textId="38F69736" w:rsidR="00774948" w:rsidRDefault="00774948">
            <w:pPr>
              <w:pStyle w:val="TableParagraph"/>
              <w:spacing w:line="275" w:lineRule="exact"/>
              <w:ind w:left="58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774948" w14:paraId="20589FF7" w14:textId="77777777" w:rsidTr="00CA4C74">
        <w:trPr>
          <w:trHeight w:val="318"/>
        </w:trPr>
        <w:tc>
          <w:tcPr>
            <w:tcW w:w="425" w:type="dxa"/>
          </w:tcPr>
          <w:p w14:paraId="6D5F5E41" w14:textId="7ECDE834" w:rsidR="00774948" w:rsidRDefault="00774948" w:rsidP="00FF51B6">
            <w:pPr>
              <w:pStyle w:val="TableParagraph"/>
              <w:spacing w:line="256" w:lineRule="exact"/>
              <w:ind w:left="125" w:right="88" w:hanging="125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25</w:t>
            </w:r>
          </w:p>
        </w:tc>
        <w:tc>
          <w:tcPr>
            <w:tcW w:w="10065" w:type="dxa"/>
            <w:gridSpan w:val="10"/>
          </w:tcPr>
          <w:p w14:paraId="3B9A0FB0" w14:textId="4379BAD9" w:rsidR="00774948" w:rsidRDefault="00774948">
            <w:pPr>
              <w:pStyle w:val="TableParagraph"/>
              <w:spacing w:line="256" w:lineRule="exact"/>
              <w:ind w:left="58"/>
              <w:rPr>
                <w:sz w:val="24"/>
              </w:rPr>
            </w:pPr>
            <w:r>
              <w:rPr>
                <w:b/>
                <w:color w:val="234060"/>
                <w:sz w:val="24"/>
              </w:rPr>
              <w:t>Как часто Вы употребляете алкогольные напитки?</w:t>
            </w:r>
          </w:p>
        </w:tc>
      </w:tr>
      <w:tr w:rsidR="000920D5" w14:paraId="630FCB97" w14:textId="77777777" w:rsidTr="00CA4C74">
        <w:trPr>
          <w:trHeight w:val="642"/>
        </w:trPr>
        <w:tc>
          <w:tcPr>
            <w:tcW w:w="2261" w:type="dxa"/>
            <w:gridSpan w:val="3"/>
          </w:tcPr>
          <w:p w14:paraId="1E5F7A7D" w14:textId="77777777" w:rsidR="00774948" w:rsidRPr="005C54D3" w:rsidRDefault="00774948" w:rsidP="000920D5">
            <w:pPr>
              <w:pStyle w:val="TableParagraph"/>
              <w:ind w:left="134" w:right="129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>Никогда (0 баллов)</w:t>
            </w:r>
          </w:p>
        </w:tc>
        <w:tc>
          <w:tcPr>
            <w:tcW w:w="1986" w:type="dxa"/>
          </w:tcPr>
          <w:p w14:paraId="4FEAC229" w14:textId="77777777" w:rsidR="00774948" w:rsidRDefault="00774948" w:rsidP="000920D5">
            <w:pPr>
              <w:pStyle w:val="TableParagraph"/>
              <w:ind w:left="155" w:right="67" w:hanging="30"/>
              <w:rPr>
                <w:sz w:val="24"/>
              </w:rPr>
            </w:pPr>
            <w:r>
              <w:rPr>
                <w:color w:val="234060"/>
                <w:sz w:val="24"/>
              </w:rPr>
              <w:t>Раз в месяц и реже (1 балл)</w:t>
            </w:r>
          </w:p>
        </w:tc>
        <w:tc>
          <w:tcPr>
            <w:tcW w:w="1990" w:type="dxa"/>
            <w:gridSpan w:val="3"/>
          </w:tcPr>
          <w:p w14:paraId="7C277F70" w14:textId="77777777" w:rsidR="00774948" w:rsidRDefault="00774948" w:rsidP="000920D5">
            <w:pPr>
              <w:pStyle w:val="TableParagraph"/>
              <w:ind w:left="105"/>
              <w:rPr>
                <w:sz w:val="24"/>
              </w:rPr>
            </w:pPr>
            <w:r>
              <w:rPr>
                <w:color w:val="234060"/>
                <w:sz w:val="24"/>
              </w:rPr>
              <w:t>2-4 раза в месяц (2балла)</w:t>
            </w:r>
          </w:p>
        </w:tc>
        <w:tc>
          <w:tcPr>
            <w:tcW w:w="2410" w:type="dxa"/>
            <w:gridSpan w:val="2"/>
          </w:tcPr>
          <w:p w14:paraId="1250DA6F" w14:textId="77777777" w:rsidR="00774948" w:rsidRPr="005C54D3" w:rsidRDefault="00774948" w:rsidP="000920D5">
            <w:pPr>
              <w:pStyle w:val="TableParagraph"/>
              <w:ind w:left="142" w:right="61"/>
              <w:rPr>
                <w:color w:val="17365D" w:themeColor="text2" w:themeShade="BF"/>
                <w:sz w:val="24"/>
              </w:rPr>
            </w:pPr>
            <w:r w:rsidRPr="005C54D3">
              <w:rPr>
                <w:color w:val="17365D" w:themeColor="text2" w:themeShade="BF"/>
                <w:sz w:val="24"/>
              </w:rPr>
              <w:t xml:space="preserve">2-3 раза в </w:t>
            </w:r>
            <w:r>
              <w:rPr>
                <w:color w:val="17365D" w:themeColor="text2" w:themeShade="BF"/>
                <w:sz w:val="24"/>
              </w:rPr>
              <w:t>н</w:t>
            </w:r>
            <w:r w:rsidRPr="005C54D3">
              <w:rPr>
                <w:color w:val="17365D" w:themeColor="text2" w:themeShade="BF"/>
                <w:sz w:val="24"/>
              </w:rPr>
              <w:t xml:space="preserve">еделю (3 </w:t>
            </w:r>
            <w:r>
              <w:rPr>
                <w:color w:val="17365D" w:themeColor="text2" w:themeShade="BF"/>
                <w:sz w:val="24"/>
              </w:rPr>
              <w:t>б</w:t>
            </w:r>
            <w:r w:rsidRPr="005C54D3">
              <w:rPr>
                <w:color w:val="17365D" w:themeColor="text2" w:themeShade="BF"/>
                <w:sz w:val="24"/>
              </w:rPr>
              <w:t>алла)</w:t>
            </w:r>
          </w:p>
        </w:tc>
        <w:tc>
          <w:tcPr>
            <w:tcW w:w="1843" w:type="dxa"/>
            <w:gridSpan w:val="2"/>
          </w:tcPr>
          <w:p w14:paraId="42D899C8" w14:textId="290FBB3B" w:rsidR="00774948" w:rsidRPr="00EE6A3D" w:rsidRDefault="00774948" w:rsidP="00E2367E">
            <w:pPr>
              <w:pStyle w:val="TableParagraph"/>
              <w:tabs>
                <w:tab w:val="left" w:pos="1133"/>
              </w:tabs>
              <w:rPr>
                <w:color w:val="234060"/>
                <w:sz w:val="24"/>
              </w:rPr>
            </w:pPr>
            <w:r w:rsidRPr="00EE6A3D">
              <w:rPr>
                <w:color w:val="234060"/>
                <w:sz w:val="24"/>
              </w:rPr>
              <w:t>≥ 4 раз в</w:t>
            </w:r>
            <w:r w:rsidR="00E2367E">
              <w:rPr>
                <w:color w:val="234060"/>
                <w:sz w:val="24"/>
              </w:rPr>
              <w:t xml:space="preserve"> </w:t>
            </w:r>
            <w:r w:rsidRPr="00EE6A3D">
              <w:rPr>
                <w:color w:val="234060"/>
                <w:sz w:val="24"/>
              </w:rPr>
              <w:t xml:space="preserve">неделю </w:t>
            </w:r>
          </w:p>
          <w:p w14:paraId="0A90761C" w14:textId="77777777" w:rsidR="00774948" w:rsidRDefault="00774948" w:rsidP="000920D5">
            <w:pPr>
              <w:pStyle w:val="TableParagraph"/>
              <w:ind w:left="136" w:right="211"/>
              <w:rPr>
                <w:color w:val="234060"/>
                <w:sz w:val="24"/>
              </w:rPr>
            </w:pPr>
            <w:r w:rsidRPr="00EE6A3D">
              <w:rPr>
                <w:color w:val="234060"/>
                <w:sz w:val="24"/>
              </w:rPr>
              <w:t>(4 балла)</w:t>
            </w:r>
          </w:p>
        </w:tc>
      </w:tr>
      <w:tr w:rsidR="00774948" w14:paraId="5F373324" w14:textId="77777777" w:rsidTr="00CA4C74">
        <w:trPr>
          <w:trHeight w:val="745"/>
        </w:trPr>
        <w:tc>
          <w:tcPr>
            <w:tcW w:w="425" w:type="dxa"/>
          </w:tcPr>
          <w:p w14:paraId="65FF531A" w14:textId="77777777" w:rsidR="00774948" w:rsidRDefault="00774948" w:rsidP="00FF51B6">
            <w:pPr>
              <w:pStyle w:val="TableParagraph"/>
              <w:spacing w:before="135"/>
              <w:ind w:left="125" w:right="88" w:hanging="125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26</w:t>
            </w:r>
          </w:p>
        </w:tc>
        <w:tc>
          <w:tcPr>
            <w:tcW w:w="10065" w:type="dxa"/>
            <w:gridSpan w:val="10"/>
          </w:tcPr>
          <w:p w14:paraId="0F24005D" w14:textId="77777777" w:rsidR="00774948" w:rsidRDefault="00774948" w:rsidP="00774948">
            <w:pPr>
              <w:pStyle w:val="TableParagraph"/>
              <w:spacing w:line="275" w:lineRule="exact"/>
              <w:ind w:left="134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Какое количество алкогольных напитков (сколько порций) вы выпиваете обычно за один раз?</w:t>
            </w:r>
          </w:p>
          <w:p w14:paraId="732EA32F" w14:textId="77777777" w:rsidR="00774948" w:rsidRDefault="00774948" w:rsidP="00B30BBE">
            <w:pPr>
              <w:pStyle w:val="TableParagraph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1 порция равна ИЛИ 30 мл крепкого алкоголя (водки) ИЛИ 100 мл сухого вина ИЛИ 300 мл пива</w:t>
            </w:r>
          </w:p>
        </w:tc>
      </w:tr>
      <w:tr w:rsidR="00E2367E" w14:paraId="2DC0E880" w14:textId="77777777" w:rsidTr="00CA4C74">
        <w:trPr>
          <w:trHeight w:val="481"/>
        </w:trPr>
        <w:tc>
          <w:tcPr>
            <w:tcW w:w="2261" w:type="dxa"/>
            <w:gridSpan w:val="3"/>
          </w:tcPr>
          <w:p w14:paraId="36925394" w14:textId="77777777" w:rsidR="00774948" w:rsidRDefault="00774948" w:rsidP="00B30BBE">
            <w:pPr>
              <w:pStyle w:val="TableParagraph"/>
              <w:spacing w:line="275" w:lineRule="exact"/>
              <w:ind w:left="134" w:right="129"/>
              <w:rPr>
                <w:sz w:val="24"/>
              </w:rPr>
            </w:pPr>
            <w:r>
              <w:rPr>
                <w:color w:val="234060"/>
                <w:sz w:val="24"/>
              </w:rPr>
              <w:t>1-2 порции</w:t>
            </w:r>
          </w:p>
          <w:p w14:paraId="269D1FEC" w14:textId="77777777" w:rsidR="00774948" w:rsidRDefault="00774948" w:rsidP="00774948">
            <w:pPr>
              <w:pStyle w:val="TableParagraph"/>
              <w:ind w:left="132"/>
              <w:rPr>
                <w:sz w:val="24"/>
              </w:rPr>
            </w:pPr>
            <w:r>
              <w:rPr>
                <w:color w:val="234060"/>
                <w:sz w:val="24"/>
              </w:rPr>
              <w:t>(0 баллов)</w:t>
            </w:r>
          </w:p>
        </w:tc>
        <w:tc>
          <w:tcPr>
            <w:tcW w:w="1986" w:type="dxa"/>
          </w:tcPr>
          <w:p w14:paraId="74DE5B53" w14:textId="77777777" w:rsidR="00774948" w:rsidRDefault="00774948" w:rsidP="00B30BBE">
            <w:pPr>
              <w:pStyle w:val="TableParagraph"/>
              <w:spacing w:line="275" w:lineRule="exact"/>
              <w:ind w:right="134"/>
              <w:jc w:val="center"/>
              <w:rPr>
                <w:sz w:val="24"/>
              </w:rPr>
            </w:pPr>
            <w:r>
              <w:rPr>
                <w:color w:val="234060"/>
                <w:sz w:val="24"/>
              </w:rPr>
              <w:t>3-4 порции</w:t>
            </w:r>
          </w:p>
          <w:p w14:paraId="11628102" w14:textId="77777777" w:rsidR="00774948" w:rsidRDefault="00774948" w:rsidP="00774948">
            <w:pPr>
              <w:pStyle w:val="TableParagraph"/>
              <w:ind w:left="5" w:right="458"/>
              <w:jc w:val="center"/>
              <w:rPr>
                <w:sz w:val="24"/>
              </w:rPr>
            </w:pPr>
            <w:r>
              <w:rPr>
                <w:color w:val="234060"/>
                <w:sz w:val="24"/>
              </w:rPr>
              <w:t>(1 балл)</w:t>
            </w:r>
          </w:p>
        </w:tc>
        <w:tc>
          <w:tcPr>
            <w:tcW w:w="1982" w:type="dxa"/>
            <w:gridSpan w:val="2"/>
          </w:tcPr>
          <w:p w14:paraId="0AFBD4F7" w14:textId="77777777" w:rsidR="00774948" w:rsidRDefault="00774948" w:rsidP="00774948">
            <w:pPr>
              <w:pStyle w:val="TableParagraph"/>
              <w:spacing w:line="275" w:lineRule="exact"/>
              <w:ind w:left="148" w:right="550"/>
              <w:rPr>
                <w:sz w:val="24"/>
              </w:rPr>
            </w:pPr>
            <w:r>
              <w:rPr>
                <w:color w:val="234060"/>
                <w:sz w:val="24"/>
              </w:rPr>
              <w:t>5-6 порций</w:t>
            </w:r>
          </w:p>
          <w:p w14:paraId="7A25B3C9" w14:textId="77777777" w:rsidR="00774948" w:rsidRDefault="00774948" w:rsidP="00B30BBE">
            <w:pPr>
              <w:pStyle w:val="TableParagraph"/>
              <w:ind w:left="148" w:right="142"/>
              <w:rPr>
                <w:sz w:val="24"/>
              </w:rPr>
            </w:pPr>
            <w:r>
              <w:rPr>
                <w:color w:val="234060"/>
                <w:sz w:val="24"/>
              </w:rPr>
              <w:t>(2 балла)</w:t>
            </w:r>
          </w:p>
        </w:tc>
        <w:tc>
          <w:tcPr>
            <w:tcW w:w="2418" w:type="dxa"/>
            <w:gridSpan w:val="3"/>
          </w:tcPr>
          <w:p w14:paraId="136F1EBB" w14:textId="77777777" w:rsidR="00774948" w:rsidRPr="00EE6A3D" w:rsidRDefault="00774948" w:rsidP="00B30BBE">
            <w:pPr>
              <w:pStyle w:val="TableParagraph"/>
              <w:ind w:left="157" w:right="273"/>
              <w:rPr>
                <w:color w:val="17365D" w:themeColor="text2" w:themeShade="BF"/>
                <w:sz w:val="24"/>
              </w:rPr>
            </w:pPr>
            <w:r w:rsidRPr="00EE6A3D">
              <w:rPr>
                <w:color w:val="17365D" w:themeColor="text2" w:themeShade="BF"/>
                <w:sz w:val="24"/>
              </w:rPr>
              <w:t>7-9 порций</w:t>
            </w:r>
          </w:p>
          <w:p w14:paraId="355A276F" w14:textId="7DCA01A9" w:rsidR="00774948" w:rsidRPr="00EE6A3D" w:rsidRDefault="00774948" w:rsidP="00E2367E">
            <w:pPr>
              <w:pStyle w:val="TableParagraph"/>
              <w:ind w:right="131"/>
            </w:pPr>
            <w:r>
              <w:rPr>
                <w:color w:val="17365D" w:themeColor="text2" w:themeShade="BF"/>
                <w:sz w:val="24"/>
              </w:rPr>
              <w:t xml:space="preserve">   </w:t>
            </w:r>
            <w:r w:rsidRPr="00EE6A3D">
              <w:rPr>
                <w:color w:val="17365D" w:themeColor="text2" w:themeShade="BF"/>
                <w:sz w:val="24"/>
              </w:rPr>
              <w:t>(3 балла)</w:t>
            </w:r>
          </w:p>
        </w:tc>
        <w:tc>
          <w:tcPr>
            <w:tcW w:w="1843" w:type="dxa"/>
            <w:gridSpan w:val="2"/>
          </w:tcPr>
          <w:p w14:paraId="5EA79853" w14:textId="77777777" w:rsidR="00774948" w:rsidRDefault="00774948" w:rsidP="00B30BBE">
            <w:pPr>
              <w:pStyle w:val="TableParagraph"/>
              <w:spacing w:line="275" w:lineRule="exact"/>
              <w:ind w:left="57" w:right="25"/>
              <w:jc w:val="center"/>
              <w:rPr>
                <w:sz w:val="24"/>
              </w:rPr>
            </w:pPr>
            <w:r>
              <w:rPr>
                <w:color w:val="234060"/>
                <w:sz w:val="24"/>
              </w:rPr>
              <w:t>≥ 10 порций</w:t>
            </w:r>
          </w:p>
          <w:p w14:paraId="5E8BA189" w14:textId="77777777" w:rsidR="00774948" w:rsidRDefault="00774948" w:rsidP="00B30BBE">
            <w:pPr>
              <w:pStyle w:val="TableParagraph"/>
              <w:ind w:left="57" w:right="28"/>
              <w:jc w:val="center"/>
              <w:rPr>
                <w:sz w:val="24"/>
              </w:rPr>
            </w:pPr>
            <w:r>
              <w:rPr>
                <w:color w:val="234060"/>
                <w:sz w:val="24"/>
              </w:rPr>
              <w:t>(4 балла)</w:t>
            </w:r>
          </w:p>
        </w:tc>
      </w:tr>
      <w:tr w:rsidR="000920D5" w14:paraId="0FFE5F7F" w14:textId="77777777" w:rsidTr="00CA4C74">
        <w:trPr>
          <w:trHeight w:val="631"/>
        </w:trPr>
        <w:tc>
          <w:tcPr>
            <w:tcW w:w="425" w:type="dxa"/>
          </w:tcPr>
          <w:p w14:paraId="25B967C9" w14:textId="77777777" w:rsidR="000920D5" w:rsidRPr="00774948" w:rsidRDefault="000920D5" w:rsidP="00FF51B6">
            <w:pPr>
              <w:pStyle w:val="TableParagraph"/>
              <w:spacing w:before="198"/>
              <w:ind w:left="125" w:right="88" w:hanging="125"/>
              <w:jc w:val="center"/>
              <w:rPr>
                <w:b/>
                <w:bCs/>
                <w:sz w:val="24"/>
              </w:rPr>
            </w:pPr>
            <w:r w:rsidRPr="00774948">
              <w:rPr>
                <w:b/>
                <w:bCs/>
                <w:color w:val="234060"/>
                <w:sz w:val="24"/>
              </w:rPr>
              <w:t>27</w:t>
            </w:r>
          </w:p>
        </w:tc>
        <w:tc>
          <w:tcPr>
            <w:tcW w:w="10065" w:type="dxa"/>
            <w:gridSpan w:val="10"/>
          </w:tcPr>
          <w:p w14:paraId="1FAC9149" w14:textId="77777777" w:rsidR="00E2367E" w:rsidRDefault="000920D5" w:rsidP="00E2367E">
            <w:pPr>
              <w:pStyle w:val="TableParagraph"/>
              <w:spacing w:line="275" w:lineRule="exact"/>
              <w:ind w:right="2060"/>
              <w:rPr>
                <w:b/>
                <w:bCs/>
                <w:color w:val="234060"/>
                <w:sz w:val="24"/>
              </w:rPr>
            </w:pPr>
            <w:r w:rsidRPr="00774948">
              <w:rPr>
                <w:b/>
                <w:bCs/>
                <w:color w:val="234060"/>
                <w:sz w:val="24"/>
              </w:rPr>
              <w:t>Как часто Вы употребляете за один раз 6 или более порций?</w:t>
            </w:r>
          </w:p>
          <w:p w14:paraId="3111B94C" w14:textId="6C96D500" w:rsidR="000920D5" w:rsidRDefault="000920D5" w:rsidP="00E2367E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color w:val="234060"/>
                <w:sz w:val="24"/>
              </w:rPr>
              <w:t>6 порций равны ИЛИ 180 мл крепкого алкоголя (водки) ИЛИ 600 мл сухого</w:t>
            </w:r>
            <w:r w:rsidR="00E2367E">
              <w:rPr>
                <w:color w:val="234060"/>
                <w:sz w:val="24"/>
              </w:rPr>
              <w:t xml:space="preserve"> </w:t>
            </w:r>
            <w:r>
              <w:rPr>
                <w:color w:val="234060"/>
                <w:sz w:val="24"/>
              </w:rPr>
              <w:t>вина ИЛИ 1,8 л пива</w:t>
            </w:r>
          </w:p>
        </w:tc>
      </w:tr>
      <w:tr w:rsidR="000920D5" w14:paraId="2523284C" w14:textId="77777777" w:rsidTr="00CA4C74">
        <w:trPr>
          <w:trHeight w:val="555"/>
        </w:trPr>
        <w:tc>
          <w:tcPr>
            <w:tcW w:w="2261" w:type="dxa"/>
            <w:gridSpan w:val="3"/>
          </w:tcPr>
          <w:p w14:paraId="2CA2382C" w14:textId="77777777" w:rsidR="000920D5" w:rsidRDefault="000920D5" w:rsidP="00B30BBE">
            <w:pPr>
              <w:pStyle w:val="TableParagraph"/>
              <w:tabs>
                <w:tab w:val="left" w:pos="857"/>
              </w:tabs>
              <w:ind w:left="285" w:firstLine="142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 xml:space="preserve">Никогда </w:t>
            </w:r>
          </w:p>
          <w:p w14:paraId="6651A9D4" w14:textId="77777777" w:rsidR="000920D5" w:rsidRPr="00774948" w:rsidRDefault="000920D5" w:rsidP="00B30BBE">
            <w:pPr>
              <w:pStyle w:val="TableParagraph"/>
              <w:tabs>
                <w:tab w:val="left" w:pos="857"/>
              </w:tabs>
              <w:ind w:left="285" w:firstLine="142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>(0 баллов)</w:t>
            </w:r>
          </w:p>
        </w:tc>
        <w:tc>
          <w:tcPr>
            <w:tcW w:w="1998" w:type="dxa"/>
            <w:gridSpan w:val="2"/>
          </w:tcPr>
          <w:p w14:paraId="65ED0C8B" w14:textId="77777777" w:rsidR="000920D5" w:rsidRDefault="000920D5" w:rsidP="00B30BBE">
            <w:pPr>
              <w:pStyle w:val="TableParagraph"/>
              <w:ind w:left="300" w:right="67"/>
              <w:rPr>
                <w:sz w:val="24"/>
              </w:rPr>
            </w:pPr>
            <w:r>
              <w:rPr>
                <w:color w:val="234060"/>
                <w:sz w:val="24"/>
              </w:rPr>
              <w:t>Раз в месяц и реже (1 балл)</w:t>
            </w:r>
          </w:p>
        </w:tc>
        <w:tc>
          <w:tcPr>
            <w:tcW w:w="1984" w:type="dxa"/>
            <w:gridSpan w:val="3"/>
          </w:tcPr>
          <w:p w14:paraId="52072B3A" w14:textId="77777777" w:rsidR="000920D5" w:rsidRDefault="000920D5" w:rsidP="00B30BBE">
            <w:pPr>
              <w:pStyle w:val="TableParagraph"/>
              <w:ind w:left="279" w:right="1" w:hanging="142"/>
              <w:rPr>
                <w:sz w:val="24"/>
              </w:rPr>
            </w:pPr>
            <w:r>
              <w:rPr>
                <w:color w:val="234060"/>
                <w:sz w:val="24"/>
              </w:rPr>
              <w:t>2-4 раза в месяц (2 балла)</w:t>
            </w:r>
          </w:p>
        </w:tc>
        <w:tc>
          <w:tcPr>
            <w:tcW w:w="2404" w:type="dxa"/>
          </w:tcPr>
          <w:p w14:paraId="78123E23" w14:textId="77777777" w:rsidR="000920D5" w:rsidRPr="00A4460F" w:rsidRDefault="000920D5" w:rsidP="00B30BBE">
            <w:pPr>
              <w:ind w:left="157"/>
              <w:rPr>
                <w:color w:val="244061" w:themeColor="accent1" w:themeShade="80"/>
              </w:rPr>
            </w:pPr>
            <w:r>
              <w:rPr>
                <w:color w:val="244061" w:themeColor="accent1" w:themeShade="80"/>
                <w:sz w:val="24"/>
                <w:szCs w:val="24"/>
              </w:rPr>
              <w:t xml:space="preserve">     </w:t>
            </w:r>
            <w:r w:rsidRPr="00774948">
              <w:rPr>
                <w:color w:val="244061" w:themeColor="accent1" w:themeShade="80"/>
                <w:sz w:val="24"/>
                <w:szCs w:val="24"/>
              </w:rPr>
              <w:t>2-3 раза в неделю (3 балла)</w:t>
            </w:r>
          </w:p>
        </w:tc>
        <w:tc>
          <w:tcPr>
            <w:tcW w:w="1843" w:type="dxa"/>
            <w:gridSpan w:val="2"/>
          </w:tcPr>
          <w:p w14:paraId="6EE6BE65" w14:textId="72CCC562" w:rsidR="000920D5" w:rsidRDefault="000920D5" w:rsidP="00E2367E">
            <w:pPr>
              <w:pStyle w:val="TableParagraph"/>
              <w:spacing w:line="276" w:lineRule="exact"/>
              <w:ind w:right="141"/>
              <w:jc w:val="both"/>
              <w:rPr>
                <w:sz w:val="24"/>
              </w:rPr>
            </w:pPr>
            <w:r>
              <w:rPr>
                <w:color w:val="234060"/>
                <w:sz w:val="24"/>
              </w:rPr>
              <w:t>≥ 4 раз</w:t>
            </w:r>
            <w:r w:rsidR="00E2367E">
              <w:rPr>
                <w:color w:val="234060"/>
                <w:sz w:val="24"/>
              </w:rPr>
              <w:t xml:space="preserve"> </w:t>
            </w:r>
            <w:r>
              <w:rPr>
                <w:color w:val="234060"/>
                <w:sz w:val="24"/>
              </w:rPr>
              <w:t>в неделю</w:t>
            </w:r>
            <w:r w:rsidR="00E2367E">
              <w:rPr>
                <w:color w:val="234060"/>
                <w:sz w:val="24"/>
              </w:rPr>
              <w:t xml:space="preserve"> </w:t>
            </w:r>
            <w:r>
              <w:rPr>
                <w:color w:val="234060"/>
                <w:sz w:val="24"/>
              </w:rPr>
              <w:t>(4 балла)</w:t>
            </w:r>
          </w:p>
        </w:tc>
      </w:tr>
      <w:tr w:rsidR="000920D5" w14:paraId="7C77686C" w14:textId="77777777" w:rsidTr="00CA4C74">
        <w:trPr>
          <w:trHeight w:val="306"/>
        </w:trPr>
        <w:tc>
          <w:tcPr>
            <w:tcW w:w="425" w:type="dxa"/>
          </w:tcPr>
          <w:p w14:paraId="4E3131EF" w14:textId="77777777" w:rsidR="000920D5" w:rsidRDefault="000920D5" w:rsidP="00B30BBE">
            <w:pPr>
              <w:pStyle w:val="TableParagraph"/>
              <w:tabs>
                <w:tab w:val="left" w:pos="11155"/>
              </w:tabs>
              <w:spacing w:line="256" w:lineRule="exact"/>
              <w:ind w:left="2851"/>
              <w:rPr>
                <w:b/>
                <w:color w:val="234060"/>
                <w:sz w:val="24"/>
              </w:rPr>
            </w:pPr>
          </w:p>
        </w:tc>
        <w:tc>
          <w:tcPr>
            <w:tcW w:w="10065" w:type="dxa"/>
            <w:gridSpan w:val="10"/>
          </w:tcPr>
          <w:p w14:paraId="5055890C" w14:textId="5CBB2F50" w:rsidR="000920D5" w:rsidRDefault="000920D5" w:rsidP="00B30BBE">
            <w:pPr>
              <w:pStyle w:val="TableParagraph"/>
              <w:tabs>
                <w:tab w:val="left" w:pos="11155"/>
              </w:tabs>
              <w:spacing w:line="256" w:lineRule="exact"/>
              <w:ind w:left="146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ОБЩАЯ СУММА БАЛЛОВ в ответах на вопросы №№</w:t>
            </w:r>
            <w:r>
              <w:rPr>
                <w:b/>
                <w:color w:val="234060"/>
                <w:spacing w:val="-10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25-27</w:t>
            </w:r>
            <w:r>
              <w:rPr>
                <w:b/>
                <w:color w:val="234060"/>
                <w:spacing w:val="59"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>равна</w:t>
            </w:r>
            <w:r w:rsidR="00117FA8">
              <w:rPr>
                <w:b/>
                <w:color w:val="234060"/>
                <w:sz w:val="24"/>
              </w:rPr>
              <w:t>____</w:t>
            </w:r>
            <w:r>
              <w:rPr>
                <w:b/>
                <w:color w:val="234060"/>
                <w:sz w:val="24"/>
              </w:rPr>
              <w:t xml:space="preserve"> баллов</w:t>
            </w:r>
          </w:p>
        </w:tc>
      </w:tr>
      <w:tr w:rsidR="00E2367E" w14:paraId="702D5698" w14:textId="77777777" w:rsidTr="00CA4C74">
        <w:trPr>
          <w:trHeight w:val="524"/>
        </w:trPr>
        <w:tc>
          <w:tcPr>
            <w:tcW w:w="435" w:type="dxa"/>
            <w:gridSpan w:val="2"/>
          </w:tcPr>
          <w:p w14:paraId="715ED05A" w14:textId="77777777" w:rsidR="00E2367E" w:rsidRDefault="00E2367E" w:rsidP="00B30BBE">
            <w:pPr>
              <w:pStyle w:val="TableParagraph"/>
              <w:spacing w:before="215"/>
              <w:ind w:left="125" w:right="88" w:hanging="125"/>
              <w:jc w:val="center"/>
              <w:rPr>
                <w:b/>
                <w:sz w:val="24"/>
              </w:rPr>
            </w:pPr>
            <w:r>
              <w:rPr>
                <w:b/>
                <w:color w:val="234060"/>
                <w:sz w:val="24"/>
              </w:rPr>
              <w:t>28</w:t>
            </w:r>
          </w:p>
        </w:tc>
        <w:tc>
          <w:tcPr>
            <w:tcW w:w="8212" w:type="dxa"/>
            <w:gridSpan w:val="7"/>
          </w:tcPr>
          <w:p w14:paraId="5D6C0EC5" w14:textId="1B5B8D68" w:rsidR="00E2367E" w:rsidRDefault="00E2367E" w:rsidP="00B30BBE">
            <w:pPr>
              <w:pStyle w:val="TableParagraph"/>
              <w:spacing w:before="2" w:line="276" w:lineRule="exact"/>
              <w:ind w:left="57" w:right="21"/>
              <w:jc w:val="both"/>
              <w:rPr>
                <w:sz w:val="24"/>
              </w:rPr>
            </w:pPr>
            <w:r>
              <w:rPr>
                <w:color w:val="234060"/>
                <w:sz w:val="24"/>
              </w:rPr>
              <w:t>Есть ли у Вас другие жалобы на свое здоровье, не вошедшие в настоящую анкету и которые Вы бы хотели сообщить врачу (фельдшеру)?</w:t>
            </w:r>
          </w:p>
        </w:tc>
        <w:tc>
          <w:tcPr>
            <w:tcW w:w="850" w:type="dxa"/>
          </w:tcPr>
          <w:p w14:paraId="57AAD2BA" w14:textId="77777777" w:rsidR="00E2367E" w:rsidRDefault="00E2367E" w:rsidP="00B30BBE">
            <w:pPr>
              <w:pStyle w:val="TableParagraph"/>
              <w:ind w:left="157" w:right="122"/>
              <w:jc w:val="center"/>
              <w:rPr>
                <w:sz w:val="24"/>
              </w:rPr>
            </w:pPr>
            <w:r>
              <w:rPr>
                <w:color w:val="234060"/>
                <w:sz w:val="24"/>
              </w:rPr>
              <w:t>Да</w:t>
            </w:r>
          </w:p>
        </w:tc>
        <w:tc>
          <w:tcPr>
            <w:tcW w:w="993" w:type="dxa"/>
          </w:tcPr>
          <w:p w14:paraId="243068B3" w14:textId="77777777" w:rsidR="00E2367E" w:rsidRDefault="00E2367E" w:rsidP="00B30BBE">
            <w:pPr>
              <w:pStyle w:val="TableParagraph"/>
              <w:ind w:left="57" w:right="29"/>
              <w:jc w:val="center"/>
              <w:rPr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</w:tbl>
    <w:p w14:paraId="5637214E" w14:textId="77777777" w:rsidR="00A5754D" w:rsidRDefault="00A5754D">
      <w:pPr>
        <w:spacing w:line="275" w:lineRule="exact"/>
        <w:rPr>
          <w:sz w:val="24"/>
        </w:rPr>
        <w:sectPr w:rsidR="00A5754D" w:rsidSect="00625500">
          <w:pgSz w:w="11910" w:h="16840"/>
          <w:pgMar w:top="567" w:right="280" w:bottom="100" w:left="100" w:header="0" w:footer="920" w:gutter="0"/>
          <w:cols w:space="720"/>
          <w:docGrid w:linePitch="299"/>
        </w:sectPr>
      </w:pPr>
    </w:p>
    <w:tbl>
      <w:tblPr>
        <w:tblStyle w:val="TableNormal"/>
        <w:tblpPr w:leftFromText="180" w:rightFromText="180" w:vertAnchor="text" w:horzAnchor="margin" w:tblpXSpec="center" w:tblpY="-2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5969"/>
        <w:gridCol w:w="1417"/>
        <w:gridCol w:w="1418"/>
        <w:gridCol w:w="1417"/>
      </w:tblGrid>
      <w:tr w:rsidR="00625500" w14:paraId="07A4E15B" w14:textId="77777777" w:rsidTr="00CA4C74">
        <w:trPr>
          <w:trHeight w:val="697"/>
        </w:trPr>
        <w:tc>
          <w:tcPr>
            <w:tcW w:w="557" w:type="dxa"/>
            <w:shd w:val="clear" w:color="auto" w:fill="DBE4F0"/>
          </w:tcPr>
          <w:p w14:paraId="32D89818" w14:textId="77777777" w:rsidR="00625500" w:rsidRPr="00963B73" w:rsidRDefault="00625500" w:rsidP="00625500">
            <w:pPr>
              <w:pStyle w:val="TableParagraph"/>
              <w:spacing w:before="6"/>
              <w:rPr>
                <w:b/>
                <w:bCs/>
                <w:color w:val="365F91" w:themeColor="accent1" w:themeShade="BF"/>
                <w:sz w:val="30"/>
              </w:rPr>
            </w:pPr>
          </w:p>
        </w:tc>
        <w:tc>
          <w:tcPr>
            <w:tcW w:w="10221" w:type="dxa"/>
            <w:gridSpan w:val="4"/>
            <w:shd w:val="clear" w:color="auto" w:fill="DBE4F0"/>
          </w:tcPr>
          <w:p w14:paraId="1E92FA9B" w14:textId="35BC5D1D" w:rsidR="00625500" w:rsidRDefault="00625500" w:rsidP="00625500">
            <w:pPr>
              <w:pStyle w:val="TableParagraph"/>
              <w:spacing w:before="4"/>
              <w:rPr>
                <w:color w:val="234060"/>
                <w:sz w:val="24"/>
              </w:rPr>
            </w:pPr>
            <w:r>
              <w:rPr>
                <w:b/>
                <w:color w:val="234060"/>
                <w:sz w:val="24"/>
              </w:rPr>
              <w:t>Выявление постковидного COVID-19 синдрома (последствий перенесенной новой коронавирусной инфекции)</w:t>
            </w:r>
            <w:r>
              <w:rPr>
                <w:b/>
                <w:color w:val="234060"/>
                <w:position w:val="8"/>
                <w:sz w:val="16"/>
              </w:rPr>
              <w:t>1</w:t>
            </w:r>
          </w:p>
        </w:tc>
      </w:tr>
      <w:tr w:rsidR="00625500" w14:paraId="054B2C60" w14:textId="77777777" w:rsidTr="00CA4C74">
        <w:trPr>
          <w:trHeight w:val="550"/>
        </w:trPr>
        <w:tc>
          <w:tcPr>
            <w:tcW w:w="557" w:type="dxa"/>
            <w:shd w:val="clear" w:color="auto" w:fill="DBE4F0"/>
          </w:tcPr>
          <w:p w14:paraId="6CAE2B0D" w14:textId="753A4342" w:rsidR="00625500" w:rsidRPr="00963B73" w:rsidRDefault="00625500" w:rsidP="00CA4C74">
            <w:pPr>
              <w:pStyle w:val="TableParagraph"/>
              <w:spacing w:before="6"/>
              <w:jc w:val="center"/>
              <w:rPr>
                <w:b/>
                <w:bCs/>
                <w:color w:val="365F91" w:themeColor="accent1" w:themeShade="BF"/>
                <w:sz w:val="30"/>
              </w:rPr>
            </w:pPr>
            <w:r w:rsidRPr="00963B73">
              <w:rPr>
                <w:b/>
                <w:bCs/>
                <w:color w:val="365F91" w:themeColor="accent1" w:themeShade="BF"/>
                <w:sz w:val="24"/>
              </w:rPr>
              <w:t>1</w:t>
            </w:r>
          </w:p>
        </w:tc>
        <w:tc>
          <w:tcPr>
            <w:tcW w:w="7386" w:type="dxa"/>
            <w:gridSpan w:val="2"/>
            <w:shd w:val="clear" w:color="auto" w:fill="DBE4F0"/>
          </w:tcPr>
          <w:p w14:paraId="228296E4" w14:textId="3B890566" w:rsidR="00625500" w:rsidRDefault="00625500" w:rsidP="00625500">
            <w:pPr>
              <w:pStyle w:val="TableParagraph"/>
              <w:spacing w:before="4"/>
              <w:ind w:right="138" w:firstLine="19"/>
              <w:rPr>
                <w:color w:val="234060"/>
                <w:sz w:val="24"/>
              </w:rPr>
            </w:pPr>
            <w:r>
              <w:rPr>
                <w:b/>
                <w:color w:val="234060"/>
                <w:sz w:val="24"/>
              </w:rPr>
              <w:t>Говорил ли Вам врач, что Вы болели или перенесли, в том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color w:val="234060"/>
                <w:sz w:val="24"/>
              </w:rPr>
              <w:t xml:space="preserve">числе «на ногах» новую коронавирусную </w:t>
            </w:r>
            <w:r>
              <w:rPr>
                <w:b/>
                <w:color w:val="234060"/>
                <w:spacing w:val="-3"/>
                <w:sz w:val="24"/>
              </w:rPr>
              <w:t xml:space="preserve">инфекцию </w:t>
            </w:r>
            <w:r>
              <w:rPr>
                <w:b/>
                <w:color w:val="234060"/>
                <w:sz w:val="24"/>
              </w:rPr>
              <w:t>(COVID-19)?</w:t>
            </w:r>
          </w:p>
        </w:tc>
        <w:tc>
          <w:tcPr>
            <w:tcW w:w="1418" w:type="dxa"/>
            <w:shd w:val="clear" w:color="auto" w:fill="DBE4F0"/>
          </w:tcPr>
          <w:p w14:paraId="06E36719" w14:textId="526DEA25" w:rsidR="00625500" w:rsidRDefault="00625500" w:rsidP="00625500">
            <w:pPr>
              <w:pStyle w:val="TableParagraph"/>
              <w:spacing w:before="4"/>
              <w:ind w:left="143"/>
              <w:rPr>
                <w:color w:val="234060"/>
                <w:sz w:val="24"/>
              </w:rPr>
            </w:pPr>
            <w:r w:rsidRPr="00764E2D">
              <w:rPr>
                <w:color w:val="244061" w:themeColor="accent1" w:themeShade="80"/>
                <w:sz w:val="24"/>
                <w:szCs w:val="24"/>
              </w:rPr>
              <w:t>Да</w:t>
            </w:r>
          </w:p>
        </w:tc>
        <w:tc>
          <w:tcPr>
            <w:tcW w:w="1417" w:type="dxa"/>
            <w:shd w:val="clear" w:color="auto" w:fill="DBE4F0"/>
          </w:tcPr>
          <w:p w14:paraId="5CF6DB62" w14:textId="1F600C01" w:rsidR="00625500" w:rsidRDefault="00625500" w:rsidP="00625500">
            <w:pPr>
              <w:pStyle w:val="TableParagraph"/>
              <w:spacing w:before="4"/>
              <w:ind w:left="157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>Нет</w:t>
            </w:r>
          </w:p>
        </w:tc>
      </w:tr>
      <w:tr w:rsidR="00625500" w14:paraId="489869C4" w14:textId="77777777" w:rsidTr="00CA4C74">
        <w:trPr>
          <w:trHeight w:val="845"/>
        </w:trPr>
        <w:tc>
          <w:tcPr>
            <w:tcW w:w="557" w:type="dxa"/>
            <w:shd w:val="clear" w:color="auto" w:fill="DBE4F0"/>
          </w:tcPr>
          <w:p w14:paraId="2DEFEAF6" w14:textId="77777777" w:rsidR="00625500" w:rsidRPr="00963B73" w:rsidRDefault="00625500" w:rsidP="00CA4C74">
            <w:pPr>
              <w:pStyle w:val="TableParagraph"/>
              <w:jc w:val="center"/>
              <w:rPr>
                <w:b/>
                <w:bCs/>
                <w:color w:val="365F91" w:themeColor="accent1" w:themeShade="BF"/>
                <w:sz w:val="30"/>
              </w:rPr>
            </w:pPr>
          </w:p>
          <w:p w14:paraId="5716EC0C" w14:textId="6815B4B5" w:rsidR="00625500" w:rsidRPr="00963B73" w:rsidRDefault="00625500" w:rsidP="00CA4C74">
            <w:pPr>
              <w:pStyle w:val="TableParagraph"/>
              <w:spacing w:before="6"/>
              <w:jc w:val="center"/>
              <w:rPr>
                <w:b/>
                <w:bCs/>
                <w:color w:val="365F91" w:themeColor="accent1" w:themeShade="BF"/>
                <w:sz w:val="30"/>
              </w:rPr>
            </w:pPr>
            <w:r w:rsidRPr="00963B73">
              <w:rPr>
                <w:b/>
                <w:bCs/>
                <w:color w:val="365F91" w:themeColor="accent1" w:themeShade="BF"/>
                <w:sz w:val="24"/>
              </w:rPr>
              <w:t>2</w:t>
            </w:r>
          </w:p>
        </w:tc>
        <w:tc>
          <w:tcPr>
            <w:tcW w:w="5969" w:type="dxa"/>
            <w:shd w:val="clear" w:color="auto" w:fill="DBE4F0"/>
          </w:tcPr>
          <w:p w14:paraId="256A711C" w14:textId="23C27FB0" w:rsidR="00625500" w:rsidRDefault="00625500" w:rsidP="00625500">
            <w:pPr>
              <w:pStyle w:val="TableParagraph"/>
              <w:spacing w:line="276" w:lineRule="exact"/>
              <w:ind w:left="57" w:right="14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>Если «ДА», то укажите ориентировочно сколько месяцев прошло с момента выздоровления и какой степени тяжести была коронавирусная инфекция (COVID-19)</w:t>
            </w:r>
          </w:p>
        </w:tc>
        <w:tc>
          <w:tcPr>
            <w:tcW w:w="1417" w:type="dxa"/>
            <w:shd w:val="clear" w:color="auto" w:fill="DBE4F0"/>
          </w:tcPr>
          <w:p w14:paraId="77A9470B" w14:textId="77777777" w:rsidR="00625500" w:rsidRDefault="00625500" w:rsidP="00625500">
            <w:pPr>
              <w:pStyle w:val="TableParagraph"/>
              <w:tabs>
                <w:tab w:val="left" w:pos="807"/>
              </w:tabs>
              <w:ind w:left="288"/>
              <w:jc w:val="center"/>
              <w:rPr>
                <w:sz w:val="24"/>
              </w:rPr>
            </w:pPr>
            <w:r>
              <w:rPr>
                <w:color w:val="234060"/>
                <w:sz w:val="24"/>
                <w:u w:val="single" w:color="223F5F"/>
              </w:rPr>
              <w:t xml:space="preserve"> </w:t>
            </w:r>
            <w:r>
              <w:rPr>
                <w:color w:val="234060"/>
                <w:sz w:val="24"/>
                <w:u w:val="single" w:color="223F5F"/>
              </w:rPr>
              <w:tab/>
            </w:r>
            <w:r>
              <w:rPr>
                <w:color w:val="234060"/>
                <w:sz w:val="24"/>
              </w:rPr>
              <w:t>мес.</w:t>
            </w:r>
          </w:p>
          <w:p w14:paraId="7F821676" w14:textId="34177578" w:rsidR="00625500" w:rsidRDefault="00625500" w:rsidP="00625500">
            <w:pPr>
              <w:pStyle w:val="TableParagraph"/>
              <w:spacing w:before="4"/>
              <w:ind w:right="138" w:firstLine="146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>Легкой</w:t>
            </w:r>
          </w:p>
        </w:tc>
        <w:tc>
          <w:tcPr>
            <w:tcW w:w="1418" w:type="dxa"/>
            <w:shd w:val="clear" w:color="auto" w:fill="DBE4F0"/>
          </w:tcPr>
          <w:p w14:paraId="03025BD5" w14:textId="14086B4F" w:rsidR="00625500" w:rsidRDefault="00625500" w:rsidP="00625500">
            <w:pPr>
              <w:pStyle w:val="TableParagraph"/>
              <w:tabs>
                <w:tab w:val="left" w:pos="802"/>
              </w:tabs>
              <w:ind w:left="139"/>
              <w:rPr>
                <w:color w:val="234060"/>
                <w:sz w:val="24"/>
              </w:rPr>
            </w:pPr>
            <w:r>
              <w:rPr>
                <w:bCs/>
                <w:sz w:val="24"/>
                <w:szCs w:val="16"/>
              </w:rPr>
              <w:t>____</w:t>
            </w:r>
            <w:r>
              <w:rPr>
                <w:color w:val="234060"/>
                <w:sz w:val="24"/>
              </w:rPr>
              <w:t xml:space="preserve">мес. </w:t>
            </w:r>
          </w:p>
          <w:p w14:paraId="3CA49E29" w14:textId="2C569B64" w:rsidR="00625500" w:rsidRDefault="00625500" w:rsidP="00625500">
            <w:pPr>
              <w:pStyle w:val="TableParagraph"/>
              <w:spacing w:before="4"/>
              <w:ind w:left="143" w:hanging="143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 xml:space="preserve"> Средней и</w:t>
            </w:r>
            <w:r>
              <w:rPr>
                <w:color w:val="234060"/>
                <w:spacing w:val="-1"/>
                <w:sz w:val="24"/>
              </w:rPr>
              <w:t xml:space="preserve"> </w:t>
            </w:r>
            <w:r>
              <w:rPr>
                <w:color w:val="234060"/>
                <w:sz w:val="24"/>
              </w:rPr>
              <w:t>выше</w:t>
            </w:r>
          </w:p>
        </w:tc>
        <w:tc>
          <w:tcPr>
            <w:tcW w:w="1417" w:type="dxa"/>
            <w:shd w:val="clear" w:color="auto" w:fill="DBE4F0"/>
          </w:tcPr>
          <w:p w14:paraId="18192529" w14:textId="7A8CE914" w:rsidR="00625500" w:rsidRDefault="00625500" w:rsidP="00625500">
            <w:pPr>
              <w:pStyle w:val="TableParagraph"/>
              <w:tabs>
                <w:tab w:val="left" w:pos="946"/>
              </w:tabs>
              <w:ind w:right="143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 xml:space="preserve">   ____мес.</w:t>
            </w:r>
          </w:p>
          <w:p w14:paraId="125456F3" w14:textId="1830CE2A" w:rsidR="00625500" w:rsidRDefault="00625500" w:rsidP="00625500">
            <w:pPr>
              <w:pStyle w:val="TableParagraph"/>
              <w:spacing w:before="4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 xml:space="preserve">  Не</w:t>
            </w:r>
            <w:r>
              <w:rPr>
                <w:color w:val="234060"/>
                <w:spacing w:val="-3"/>
                <w:sz w:val="24"/>
              </w:rPr>
              <w:t xml:space="preserve"> </w:t>
            </w:r>
            <w:r>
              <w:rPr>
                <w:color w:val="234060"/>
                <w:sz w:val="24"/>
              </w:rPr>
              <w:t>знаю</w:t>
            </w:r>
          </w:p>
        </w:tc>
      </w:tr>
      <w:tr w:rsidR="00625500" w14:paraId="42F5FD83" w14:textId="77777777" w:rsidTr="00CA4C74">
        <w:trPr>
          <w:trHeight w:val="845"/>
        </w:trPr>
        <w:tc>
          <w:tcPr>
            <w:tcW w:w="557" w:type="dxa"/>
            <w:shd w:val="clear" w:color="auto" w:fill="DBE4F0"/>
          </w:tcPr>
          <w:p w14:paraId="058F6160" w14:textId="77777777" w:rsidR="00625500" w:rsidRPr="00963B73" w:rsidRDefault="00625500" w:rsidP="00CA4C74">
            <w:pPr>
              <w:pStyle w:val="TableParagraph"/>
              <w:spacing w:before="6"/>
              <w:jc w:val="center"/>
              <w:rPr>
                <w:b/>
                <w:bCs/>
                <w:color w:val="365F91" w:themeColor="accent1" w:themeShade="BF"/>
                <w:sz w:val="30"/>
              </w:rPr>
            </w:pPr>
          </w:p>
          <w:p w14:paraId="6340C7C7" w14:textId="68975453" w:rsidR="00625500" w:rsidRDefault="00625500" w:rsidP="00CA4C74">
            <w:pPr>
              <w:pStyle w:val="TableParagraph"/>
              <w:spacing w:before="213"/>
              <w:ind w:left="128" w:right="88"/>
              <w:jc w:val="center"/>
              <w:rPr>
                <w:color w:val="234060"/>
                <w:sz w:val="24"/>
              </w:rPr>
            </w:pPr>
            <w:r w:rsidRPr="00963B73">
              <w:rPr>
                <w:b/>
                <w:bCs/>
                <w:color w:val="365F91" w:themeColor="accent1" w:themeShade="BF"/>
                <w:sz w:val="24"/>
              </w:rPr>
              <w:t>3</w:t>
            </w:r>
          </w:p>
        </w:tc>
        <w:tc>
          <w:tcPr>
            <w:tcW w:w="5969" w:type="dxa"/>
            <w:shd w:val="clear" w:color="auto" w:fill="DBE4F0"/>
          </w:tcPr>
          <w:p w14:paraId="473D0C43" w14:textId="108AD3B0" w:rsidR="00625500" w:rsidRDefault="00625500" w:rsidP="00625500">
            <w:pPr>
              <w:pStyle w:val="TableParagraph"/>
              <w:spacing w:line="276" w:lineRule="exact"/>
              <w:ind w:left="57" w:right="14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>Ощущаете ли Вы в настоящее время снижение качества жизни (уровня здоровья) (КЖ) или работоспособности (РСП), связанное с перенесенной новой коронавирусной инфекцией (COVID-19)?</w:t>
            </w:r>
          </w:p>
        </w:tc>
        <w:tc>
          <w:tcPr>
            <w:tcW w:w="1417" w:type="dxa"/>
            <w:shd w:val="clear" w:color="auto" w:fill="DBE4F0"/>
          </w:tcPr>
          <w:p w14:paraId="0C0C408F" w14:textId="1A097276" w:rsidR="00625500" w:rsidRDefault="00625500" w:rsidP="00625500">
            <w:pPr>
              <w:pStyle w:val="TableParagraph"/>
              <w:spacing w:before="4"/>
              <w:ind w:right="-1" w:firstLine="4"/>
              <w:rPr>
                <w:rFonts w:ascii="Calibri"/>
              </w:rPr>
            </w:pPr>
            <w:r>
              <w:rPr>
                <w:color w:val="234060"/>
                <w:sz w:val="24"/>
              </w:rPr>
              <w:t>Да,ощущаю существенное снижение КЖ</w:t>
            </w:r>
            <w:r>
              <w:rPr>
                <w:sz w:val="24"/>
              </w:rPr>
              <w:t xml:space="preserve"> </w:t>
            </w:r>
            <w:r>
              <w:rPr>
                <w:color w:val="234060"/>
                <w:sz w:val="24"/>
              </w:rPr>
              <w:t>и/или РСП</w:t>
            </w:r>
          </w:p>
        </w:tc>
        <w:tc>
          <w:tcPr>
            <w:tcW w:w="1418" w:type="dxa"/>
            <w:shd w:val="clear" w:color="auto" w:fill="DBE4F0"/>
          </w:tcPr>
          <w:p w14:paraId="4D1555BC" w14:textId="304E3EFF" w:rsidR="00625500" w:rsidRDefault="00625500" w:rsidP="00625500">
            <w:pPr>
              <w:pStyle w:val="TableParagraph"/>
              <w:spacing w:before="4"/>
              <w:rPr>
                <w:rFonts w:ascii="Calibri"/>
              </w:rPr>
            </w:pPr>
            <w:r>
              <w:rPr>
                <w:color w:val="234060"/>
                <w:sz w:val="24"/>
              </w:rPr>
              <w:t>Да, ощущаю незначительное снижение КЖ и/или РСП</w:t>
            </w:r>
          </w:p>
        </w:tc>
        <w:tc>
          <w:tcPr>
            <w:tcW w:w="1417" w:type="dxa"/>
            <w:shd w:val="clear" w:color="auto" w:fill="DBE4F0"/>
          </w:tcPr>
          <w:p w14:paraId="4686F872" w14:textId="44D380F9" w:rsidR="00625500" w:rsidRDefault="00625500" w:rsidP="00625500">
            <w:pPr>
              <w:pStyle w:val="TableParagraph"/>
              <w:spacing w:before="4"/>
              <w:ind w:left="139"/>
              <w:rPr>
                <w:rFonts w:ascii="Calibri"/>
              </w:rPr>
            </w:pPr>
            <w:r>
              <w:rPr>
                <w:color w:val="234060"/>
                <w:sz w:val="24"/>
              </w:rPr>
              <w:t>Нет, не ощущаю</w:t>
            </w:r>
          </w:p>
        </w:tc>
      </w:tr>
      <w:tr w:rsidR="00625500" w14:paraId="0EC6E288" w14:textId="77777777" w:rsidTr="00CA4C74">
        <w:trPr>
          <w:trHeight w:val="845"/>
        </w:trPr>
        <w:tc>
          <w:tcPr>
            <w:tcW w:w="557" w:type="dxa"/>
            <w:shd w:val="clear" w:color="auto" w:fill="DBE4F0"/>
          </w:tcPr>
          <w:p w14:paraId="47F25C40" w14:textId="77777777" w:rsidR="00625500" w:rsidRDefault="00625500" w:rsidP="00625500">
            <w:pPr>
              <w:pStyle w:val="TableParagraph"/>
              <w:spacing w:before="213"/>
              <w:ind w:left="128" w:right="88"/>
              <w:jc w:val="center"/>
              <w:rPr>
                <w:sz w:val="24"/>
              </w:rPr>
            </w:pPr>
            <w:r>
              <w:rPr>
                <w:color w:val="234060"/>
                <w:sz w:val="24"/>
              </w:rPr>
              <w:t>3.1</w:t>
            </w:r>
          </w:p>
        </w:tc>
        <w:tc>
          <w:tcPr>
            <w:tcW w:w="5969" w:type="dxa"/>
            <w:shd w:val="clear" w:color="auto" w:fill="DBE4F0"/>
          </w:tcPr>
          <w:p w14:paraId="37C9EC73" w14:textId="77777777" w:rsidR="00625500" w:rsidRDefault="00625500" w:rsidP="00625500">
            <w:pPr>
              <w:pStyle w:val="TableParagraph"/>
              <w:spacing w:line="276" w:lineRule="exact"/>
              <w:ind w:left="57" w:right="14"/>
              <w:rPr>
                <w:sz w:val="24"/>
              </w:rPr>
            </w:pPr>
            <w:r>
              <w:rPr>
                <w:color w:val="234060"/>
                <w:sz w:val="24"/>
              </w:rPr>
              <w:t>Оцените вклад появления/усиления одышки и снижения переносимости физической нагрузки и/или хронического кашля как причины снижения КЖ и/или РСП</w:t>
            </w:r>
          </w:p>
        </w:tc>
        <w:tc>
          <w:tcPr>
            <w:tcW w:w="1417" w:type="dxa"/>
            <w:shd w:val="clear" w:color="auto" w:fill="DBE4F0"/>
          </w:tcPr>
          <w:p w14:paraId="5880D284" w14:textId="77777777" w:rsidR="00625500" w:rsidRDefault="00625500" w:rsidP="00625500">
            <w:pPr>
              <w:pStyle w:val="TableParagraph"/>
              <w:spacing w:before="4"/>
              <w:ind w:right="138" w:hanging="146"/>
              <w:rPr>
                <w:rFonts w:ascii="Calibri"/>
              </w:rPr>
            </w:pPr>
          </w:p>
          <w:p w14:paraId="6118EA84" w14:textId="77777777" w:rsidR="00625500" w:rsidRDefault="00625500" w:rsidP="00625500">
            <w:pPr>
              <w:pStyle w:val="TableParagraph"/>
              <w:ind w:left="138" w:firstLine="8"/>
              <w:rPr>
                <w:sz w:val="24"/>
              </w:rPr>
            </w:pPr>
            <w:r>
              <w:rPr>
                <w:color w:val="234060"/>
                <w:sz w:val="24"/>
              </w:rPr>
              <w:t>Основной</w:t>
            </w:r>
          </w:p>
        </w:tc>
        <w:tc>
          <w:tcPr>
            <w:tcW w:w="1418" w:type="dxa"/>
            <w:shd w:val="clear" w:color="auto" w:fill="DBE4F0"/>
          </w:tcPr>
          <w:p w14:paraId="13E9BE9F" w14:textId="77777777" w:rsidR="00625500" w:rsidRDefault="00625500" w:rsidP="00625500">
            <w:pPr>
              <w:pStyle w:val="TableParagraph"/>
              <w:spacing w:before="4"/>
              <w:rPr>
                <w:rFonts w:ascii="Calibri"/>
              </w:rPr>
            </w:pPr>
          </w:p>
          <w:p w14:paraId="0942861F" w14:textId="77777777" w:rsidR="00625500" w:rsidRDefault="00625500" w:rsidP="00625500">
            <w:pPr>
              <w:pStyle w:val="TableParagraph"/>
              <w:jc w:val="center"/>
              <w:rPr>
                <w:sz w:val="24"/>
              </w:rPr>
            </w:pPr>
            <w:r>
              <w:rPr>
                <w:color w:val="234060"/>
                <w:sz w:val="24"/>
              </w:rPr>
              <w:t>Второстепенный</w:t>
            </w:r>
          </w:p>
        </w:tc>
        <w:tc>
          <w:tcPr>
            <w:tcW w:w="1417" w:type="dxa"/>
            <w:shd w:val="clear" w:color="auto" w:fill="DBE4F0"/>
          </w:tcPr>
          <w:p w14:paraId="58201B1E" w14:textId="77777777" w:rsidR="00625500" w:rsidRDefault="00625500" w:rsidP="00CA4C74">
            <w:pPr>
              <w:pStyle w:val="TableParagraph"/>
              <w:spacing w:before="4"/>
              <w:ind w:right="279"/>
              <w:rPr>
                <w:rFonts w:ascii="Calibri"/>
              </w:rPr>
            </w:pPr>
          </w:p>
          <w:p w14:paraId="62BD2F27" w14:textId="77777777" w:rsidR="00625500" w:rsidRDefault="00625500" w:rsidP="00CA4C74">
            <w:pPr>
              <w:pStyle w:val="TableParagraph"/>
              <w:ind w:left="57" w:right="279"/>
              <w:jc w:val="center"/>
              <w:rPr>
                <w:sz w:val="24"/>
              </w:rPr>
            </w:pPr>
            <w:r>
              <w:rPr>
                <w:color w:val="234060"/>
                <w:sz w:val="24"/>
              </w:rPr>
              <w:t>Отсутствовал</w:t>
            </w:r>
          </w:p>
        </w:tc>
      </w:tr>
      <w:tr w:rsidR="00625500" w14:paraId="523314F3" w14:textId="77777777" w:rsidTr="00CA4C74">
        <w:trPr>
          <w:trHeight w:val="857"/>
        </w:trPr>
        <w:tc>
          <w:tcPr>
            <w:tcW w:w="557" w:type="dxa"/>
            <w:shd w:val="clear" w:color="auto" w:fill="DBE4F0"/>
          </w:tcPr>
          <w:p w14:paraId="7EED3C71" w14:textId="77777777" w:rsidR="00625500" w:rsidRDefault="00625500" w:rsidP="00625500">
            <w:pPr>
              <w:pStyle w:val="TableParagraph"/>
              <w:spacing w:before="212"/>
              <w:ind w:left="128" w:right="88"/>
              <w:jc w:val="center"/>
              <w:rPr>
                <w:sz w:val="24"/>
              </w:rPr>
            </w:pPr>
            <w:r>
              <w:rPr>
                <w:color w:val="234060"/>
                <w:sz w:val="24"/>
              </w:rPr>
              <w:t>3.2</w:t>
            </w:r>
          </w:p>
        </w:tc>
        <w:tc>
          <w:tcPr>
            <w:tcW w:w="5969" w:type="dxa"/>
            <w:shd w:val="clear" w:color="auto" w:fill="DBE4F0"/>
          </w:tcPr>
          <w:p w14:paraId="7612149A" w14:textId="7752F1DE" w:rsidR="00625500" w:rsidRDefault="00625500" w:rsidP="00625500">
            <w:pPr>
              <w:pStyle w:val="TableParagraph"/>
              <w:spacing w:line="273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Оцените вклад появления/усиления болей в груди и/или</w:t>
            </w:r>
            <w:r>
              <w:rPr>
                <w:sz w:val="24"/>
              </w:rPr>
              <w:t xml:space="preserve"> </w:t>
            </w:r>
            <w:r>
              <w:rPr>
                <w:color w:val="234060"/>
                <w:sz w:val="24"/>
              </w:rPr>
              <w:t>сердцебиений, и/или отеков на ногах как причины снижения КЖ и/или РСП</w:t>
            </w:r>
          </w:p>
        </w:tc>
        <w:tc>
          <w:tcPr>
            <w:tcW w:w="1417" w:type="dxa"/>
            <w:shd w:val="clear" w:color="auto" w:fill="DBE4F0"/>
          </w:tcPr>
          <w:p w14:paraId="2EAD4AA9" w14:textId="77777777" w:rsidR="00625500" w:rsidRDefault="00625500" w:rsidP="00625500">
            <w:pPr>
              <w:pStyle w:val="TableParagraph"/>
              <w:spacing w:before="3"/>
              <w:ind w:right="138" w:hanging="146"/>
              <w:rPr>
                <w:rFonts w:ascii="Calibri"/>
              </w:rPr>
            </w:pPr>
          </w:p>
          <w:p w14:paraId="491612D4" w14:textId="77777777" w:rsidR="00625500" w:rsidRDefault="00625500" w:rsidP="00625500">
            <w:pPr>
              <w:pStyle w:val="TableParagraph"/>
              <w:spacing w:before="1"/>
              <w:ind w:left="204" w:hanging="58"/>
              <w:rPr>
                <w:sz w:val="24"/>
              </w:rPr>
            </w:pPr>
            <w:r>
              <w:rPr>
                <w:color w:val="234060"/>
                <w:sz w:val="24"/>
              </w:rPr>
              <w:t>Основной</w:t>
            </w:r>
          </w:p>
        </w:tc>
        <w:tc>
          <w:tcPr>
            <w:tcW w:w="1418" w:type="dxa"/>
            <w:shd w:val="clear" w:color="auto" w:fill="DBE4F0"/>
          </w:tcPr>
          <w:p w14:paraId="6EDD3C42" w14:textId="77777777" w:rsidR="00625500" w:rsidRDefault="00625500" w:rsidP="00625500">
            <w:pPr>
              <w:pStyle w:val="TableParagraph"/>
              <w:spacing w:before="3"/>
              <w:rPr>
                <w:rFonts w:ascii="Calibri"/>
              </w:rPr>
            </w:pPr>
          </w:p>
          <w:p w14:paraId="385DA9BC" w14:textId="77777777" w:rsidR="00625500" w:rsidRDefault="00625500" w:rsidP="00625500">
            <w:pPr>
              <w:pStyle w:val="TableParagraph"/>
              <w:spacing w:before="1"/>
              <w:jc w:val="center"/>
              <w:rPr>
                <w:sz w:val="24"/>
              </w:rPr>
            </w:pPr>
            <w:r>
              <w:rPr>
                <w:color w:val="234060"/>
                <w:sz w:val="24"/>
              </w:rPr>
              <w:t>Второстепенный</w:t>
            </w:r>
          </w:p>
        </w:tc>
        <w:tc>
          <w:tcPr>
            <w:tcW w:w="1417" w:type="dxa"/>
            <w:shd w:val="clear" w:color="auto" w:fill="DBE4F0"/>
          </w:tcPr>
          <w:p w14:paraId="7C457194" w14:textId="77777777" w:rsidR="00625500" w:rsidRDefault="00625500" w:rsidP="00CA4C74">
            <w:pPr>
              <w:pStyle w:val="TableParagraph"/>
              <w:spacing w:before="3"/>
              <w:ind w:right="279"/>
              <w:rPr>
                <w:rFonts w:ascii="Calibri"/>
              </w:rPr>
            </w:pPr>
          </w:p>
          <w:p w14:paraId="0F232445" w14:textId="77777777" w:rsidR="00625500" w:rsidRDefault="00625500" w:rsidP="00CA4C74">
            <w:pPr>
              <w:pStyle w:val="TableParagraph"/>
              <w:spacing w:before="1"/>
              <w:ind w:left="57" w:right="279"/>
              <w:jc w:val="center"/>
              <w:rPr>
                <w:sz w:val="24"/>
              </w:rPr>
            </w:pPr>
            <w:r>
              <w:rPr>
                <w:color w:val="234060"/>
                <w:sz w:val="24"/>
              </w:rPr>
              <w:t>Отсутствовал</w:t>
            </w:r>
          </w:p>
        </w:tc>
      </w:tr>
      <w:tr w:rsidR="00625500" w14:paraId="2B0090D3" w14:textId="77777777" w:rsidTr="00CA4C74">
        <w:trPr>
          <w:trHeight w:val="2644"/>
        </w:trPr>
        <w:tc>
          <w:tcPr>
            <w:tcW w:w="557" w:type="dxa"/>
            <w:shd w:val="clear" w:color="auto" w:fill="DBE4F0"/>
          </w:tcPr>
          <w:p w14:paraId="0CB79CBA" w14:textId="77777777" w:rsidR="00625500" w:rsidRDefault="00625500" w:rsidP="00625500">
            <w:pPr>
              <w:pStyle w:val="TableParagraph"/>
              <w:rPr>
                <w:rFonts w:ascii="Calibri"/>
                <w:sz w:val="26"/>
              </w:rPr>
            </w:pPr>
          </w:p>
          <w:p w14:paraId="7B043501" w14:textId="77777777" w:rsidR="00625500" w:rsidRDefault="00625500" w:rsidP="00625500">
            <w:pPr>
              <w:pStyle w:val="TableParagraph"/>
              <w:rPr>
                <w:rFonts w:ascii="Calibri"/>
                <w:sz w:val="26"/>
              </w:rPr>
            </w:pPr>
          </w:p>
          <w:p w14:paraId="6B72525C" w14:textId="77777777" w:rsidR="00625500" w:rsidRDefault="00625500" w:rsidP="00625500">
            <w:pPr>
              <w:pStyle w:val="TableParagraph"/>
              <w:rPr>
                <w:rFonts w:ascii="Calibri"/>
                <w:sz w:val="26"/>
              </w:rPr>
            </w:pPr>
          </w:p>
          <w:p w14:paraId="1BCE7BF3" w14:textId="77777777" w:rsidR="00625500" w:rsidRDefault="00625500" w:rsidP="00625500">
            <w:pPr>
              <w:pStyle w:val="TableParagraph"/>
              <w:spacing w:before="5"/>
              <w:rPr>
                <w:rFonts w:ascii="Calibri"/>
                <w:sz w:val="20"/>
              </w:rPr>
            </w:pPr>
          </w:p>
          <w:p w14:paraId="5B75DBBD" w14:textId="77777777" w:rsidR="00625500" w:rsidRDefault="00625500" w:rsidP="00625500">
            <w:pPr>
              <w:pStyle w:val="TableParagraph"/>
              <w:ind w:left="128" w:right="88"/>
              <w:jc w:val="center"/>
              <w:rPr>
                <w:sz w:val="24"/>
              </w:rPr>
            </w:pPr>
            <w:r>
              <w:rPr>
                <w:color w:val="234060"/>
                <w:sz w:val="24"/>
              </w:rPr>
              <w:t>3.3</w:t>
            </w:r>
          </w:p>
        </w:tc>
        <w:tc>
          <w:tcPr>
            <w:tcW w:w="5969" w:type="dxa"/>
            <w:shd w:val="clear" w:color="auto" w:fill="DBE4F0"/>
          </w:tcPr>
          <w:p w14:paraId="4D7E878B" w14:textId="7B408832" w:rsidR="00625500" w:rsidRDefault="00625500" w:rsidP="00625500">
            <w:pPr>
              <w:pStyle w:val="TableParagraph"/>
              <w:spacing w:line="259" w:lineRule="auto"/>
              <w:ind w:left="57" w:right="84"/>
              <w:rPr>
                <w:sz w:val="24"/>
              </w:rPr>
            </w:pPr>
            <w:r>
              <w:rPr>
                <w:color w:val="234060"/>
                <w:sz w:val="24"/>
              </w:rPr>
              <w:t>Оцените вклад появления/усиления усталости, и/или мышечных болей, и/или головной боли, и/или дизавтономии (функциональные нарушения регуляции деятельности желудочно-кишечного тракта, печени, почек, мочевого пузыря, легких, сердца, желез внутренней и внешней секреции, кровеносных и лимфатических сосудов), и/или когнитивных нарушений (снижение памяти, умственной работоспособности и других познавательных функций мозга) как причины</w:t>
            </w:r>
            <w:r>
              <w:rPr>
                <w:sz w:val="24"/>
              </w:rPr>
              <w:t xml:space="preserve"> </w:t>
            </w:r>
            <w:r>
              <w:rPr>
                <w:color w:val="234060"/>
                <w:sz w:val="24"/>
              </w:rPr>
              <w:t>снижения КЖ и/или РСП</w:t>
            </w:r>
          </w:p>
        </w:tc>
        <w:tc>
          <w:tcPr>
            <w:tcW w:w="1417" w:type="dxa"/>
            <w:shd w:val="clear" w:color="auto" w:fill="DBE4F0"/>
          </w:tcPr>
          <w:p w14:paraId="0A22ABED" w14:textId="77777777" w:rsidR="00625500" w:rsidRDefault="00625500" w:rsidP="00625500">
            <w:pPr>
              <w:pStyle w:val="TableParagraph"/>
              <w:ind w:right="138" w:hanging="146"/>
              <w:rPr>
                <w:rFonts w:ascii="Calibri"/>
                <w:sz w:val="26"/>
              </w:rPr>
            </w:pPr>
          </w:p>
          <w:p w14:paraId="6F2A6110" w14:textId="77777777" w:rsidR="00625500" w:rsidRDefault="00625500" w:rsidP="00625500">
            <w:pPr>
              <w:pStyle w:val="TableParagraph"/>
              <w:ind w:right="138" w:hanging="146"/>
              <w:rPr>
                <w:rFonts w:ascii="Calibri"/>
                <w:sz w:val="26"/>
              </w:rPr>
            </w:pPr>
          </w:p>
          <w:p w14:paraId="47DA84F8" w14:textId="77777777" w:rsidR="00625500" w:rsidRDefault="00625500" w:rsidP="00625500">
            <w:pPr>
              <w:pStyle w:val="TableParagraph"/>
              <w:ind w:right="138" w:hanging="146"/>
              <w:rPr>
                <w:rFonts w:ascii="Calibri"/>
                <w:sz w:val="26"/>
              </w:rPr>
            </w:pPr>
          </w:p>
          <w:p w14:paraId="252BF623" w14:textId="77777777" w:rsidR="00625500" w:rsidRDefault="00625500" w:rsidP="00625500">
            <w:pPr>
              <w:pStyle w:val="TableParagraph"/>
              <w:spacing w:before="5"/>
              <w:ind w:right="138" w:hanging="146"/>
              <w:rPr>
                <w:rFonts w:ascii="Calibri"/>
                <w:sz w:val="20"/>
              </w:rPr>
            </w:pPr>
          </w:p>
          <w:p w14:paraId="228E609A" w14:textId="77777777" w:rsidR="00625500" w:rsidRDefault="00625500" w:rsidP="00625500">
            <w:pPr>
              <w:pStyle w:val="TableParagraph"/>
              <w:ind w:left="204" w:hanging="58"/>
              <w:rPr>
                <w:sz w:val="24"/>
              </w:rPr>
            </w:pPr>
            <w:r>
              <w:rPr>
                <w:color w:val="234060"/>
                <w:sz w:val="24"/>
              </w:rPr>
              <w:t>Основной</w:t>
            </w:r>
          </w:p>
        </w:tc>
        <w:tc>
          <w:tcPr>
            <w:tcW w:w="1418" w:type="dxa"/>
            <w:shd w:val="clear" w:color="auto" w:fill="DBE4F0"/>
          </w:tcPr>
          <w:p w14:paraId="4B1CBD26" w14:textId="77777777" w:rsidR="00625500" w:rsidRDefault="00625500" w:rsidP="00625500">
            <w:pPr>
              <w:pStyle w:val="TableParagraph"/>
              <w:rPr>
                <w:rFonts w:ascii="Calibri"/>
                <w:sz w:val="26"/>
              </w:rPr>
            </w:pPr>
          </w:p>
          <w:p w14:paraId="28914667" w14:textId="77777777" w:rsidR="00625500" w:rsidRDefault="00625500" w:rsidP="00625500">
            <w:pPr>
              <w:pStyle w:val="TableParagraph"/>
              <w:rPr>
                <w:rFonts w:ascii="Calibri"/>
                <w:sz w:val="26"/>
              </w:rPr>
            </w:pPr>
          </w:p>
          <w:p w14:paraId="6846B0F6" w14:textId="77777777" w:rsidR="00625500" w:rsidRDefault="00625500" w:rsidP="00625500">
            <w:pPr>
              <w:pStyle w:val="TableParagraph"/>
              <w:rPr>
                <w:rFonts w:ascii="Calibri"/>
                <w:sz w:val="26"/>
              </w:rPr>
            </w:pPr>
          </w:p>
          <w:p w14:paraId="7AFFBB82" w14:textId="77777777" w:rsidR="00625500" w:rsidRDefault="00625500" w:rsidP="00625500">
            <w:pPr>
              <w:pStyle w:val="TableParagraph"/>
              <w:spacing w:before="5"/>
              <w:rPr>
                <w:rFonts w:ascii="Calibri"/>
                <w:sz w:val="20"/>
              </w:rPr>
            </w:pPr>
          </w:p>
          <w:p w14:paraId="3FC96AE1" w14:textId="77777777" w:rsidR="00625500" w:rsidRDefault="00625500" w:rsidP="00625500">
            <w:pPr>
              <w:pStyle w:val="TableParagraph"/>
              <w:jc w:val="center"/>
              <w:rPr>
                <w:sz w:val="24"/>
              </w:rPr>
            </w:pPr>
            <w:r>
              <w:rPr>
                <w:color w:val="234060"/>
                <w:sz w:val="24"/>
              </w:rPr>
              <w:t>Второстепенный</w:t>
            </w:r>
          </w:p>
        </w:tc>
        <w:tc>
          <w:tcPr>
            <w:tcW w:w="1417" w:type="dxa"/>
            <w:shd w:val="clear" w:color="auto" w:fill="DBE4F0"/>
          </w:tcPr>
          <w:p w14:paraId="2D160EEF" w14:textId="77777777" w:rsidR="00625500" w:rsidRDefault="00625500" w:rsidP="00CA4C74">
            <w:pPr>
              <w:pStyle w:val="TableParagraph"/>
              <w:ind w:right="279"/>
              <w:rPr>
                <w:rFonts w:ascii="Calibri"/>
                <w:sz w:val="26"/>
              </w:rPr>
            </w:pPr>
          </w:p>
          <w:p w14:paraId="4247AE75" w14:textId="77777777" w:rsidR="00625500" w:rsidRDefault="00625500" w:rsidP="00CA4C74">
            <w:pPr>
              <w:pStyle w:val="TableParagraph"/>
              <w:ind w:right="279"/>
              <w:rPr>
                <w:rFonts w:ascii="Calibri"/>
                <w:sz w:val="26"/>
              </w:rPr>
            </w:pPr>
          </w:p>
          <w:p w14:paraId="52FC8ADB" w14:textId="77777777" w:rsidR="00625500" w:rsidRDefault="00625500" w:rsidP="00CA4C74">
            <w:pPr>
              <w:pStyle w:val="TableParagraph"/>
              <w:ind w:right="279"/>
              <w:rPr>
                <w:rFonts w:ascii="Calibri"/>
                <w:sz w:val="26"/>
              </w:rPr>
            </w:pPr>
          </w:p>
          <w:p w14:paraId="3D67D0EB" w14:textId="77777777" w:rsidR="00625500" w:rsidRDefault="00625500" w:rsidP="00CA4C74">
            <w:pPr>
              <w:pStyle w:val="TableParagraph"/>
              <w:spacing w:before="5"/>
              <w:ind w:right="279"/>
              <w:rPr>
                <w:rFonts w:ascii="Calibri"/>
                <w:sz w:val="20"/>
              </w:rPr>
            </w:pPr>
          </w:p>
          <w:p w14:paraId="52C6ADA6" w14:textId="77777777" w:rsidR="00625500" w:rsidRDefault="00625500" w:rsidP="00CA4C74">
            <w:pPr>
              <w:pStyle w:val="TableParagraph"/>
              <w:ind w:left="57" w:right="279"/>
              <w:jc w:val="center"/>
              <w:rPr>
                <w:sz w:val="24"/>
              </w:rPr>
            </w:pPr>
            <w:r>
              <w:rPr>
                <w:color w:val="234060"/>
                <w:sz w:val="24"/>
              </w:rPr>
              <w:t>Отсутствовал</w:t>
            </w:r>
          </w:p>
        </w:tc>
      </w:tr>
      <w:tr w:rsidR="00625500" w14:paraId="072EEDDE" w14:textId="77777777" w:rsidTr="00CA4C74">
        <w:trPr>
          <w:trHeight w:val="1107"/>
        </w:trPr>
        <w:tc>
          <w:tcPr>
            <w:tcW w:w="557" w:type="dxa"/>
            <w:shd w:val="clear" w:color="auto" w:fill="DBE4F0"/>
          </w:tcPr>
          <w:p w14:paraId="4FC0A81F" w14:textId="77777777" w:rsidR="00625500" w:rsidRDefault="00625500" w:rsidP="00625500">
            <w:pPr>
              <w:pStyle w:val="TableParagraph"/>
              <w:spacing w:before="5"/>
              <w:rPr>
                <w:rFonts w:ascii="Calibri"/>
                <w:sz w:val="37"/>
              </w:rPr>
            </w:pPr>
          </w:p>
          <w:p w14:paraId="2CFE9351" w14:textId="77777777" w:rsidR="00625500" w:rsidRDefault="00625500" w:rsidP="00625500">
            <w:pPr>
              <w:pStyle w:val="TableParagraph"/>
              <w:ind w:left="128" w:right="88"/>
              <w:jc w:val="center"/>
              <w:rPr>
                <w:sz w:val="24"/>
              </w:rPr>
            </w:pPr>
            <w:r>
              <w:rPr>
                <w:color w:val="234060"/>
                <w:sz w:val="24"/>
              </w:rPr>
              <w:t>3.4</w:t>
            </w:r>
          </w:p>
        </w:tc>
        <w:tc>
          <w:tcPr>
            <w:tcW w:w="5969" w:type="dxa"/>
            <w:shd w:val="clear" w:color="auto" w:fill="DBE4F0"/>
          </w:tcPr>
          <w:p w14:paraId="18A63E78" w14:textId="5F89E7ED" w:rsidR="00625500" w:rsidRDefault="00625500" w:rsidP="00625500">
            <w:pPr>
              <w:pStyle w:val="TableParagraph"/>
              <w:spacing w:line="259" w:lineRule="auto"/>
              <w:ind w:left="57" w:right="14"/>
              <w:rPr>
                <w:sz w:val="24"/>
              </w:rPr>
            </w:pPr>
            <w:r>
              <w:rPr>
                <w:color w:val="234060"/>
                <w:sz w:val="24"/>
              </w:rPr>
              <w:t>Оцените вклад нестабильного течения сахарного диабета (ранее протекавшего стабильно) или выявление сахарного диабета после перенесенного COVID-19 как причины снижения КЖ</w:t>
            </w:r>
            <w:r>
              <w:rPr>
                <w:sz w:val="24"/>
              </w:rPr>
              <w:t xml:space="preserve"> </w:t>
            </w:r>
            <w:r>
              <w:rPr>
                <w:color w:val="234060"/>
                <w:sz w:val="24"/>
              </w:rPr>
              <w:t>и/или РСП</w:t>
            </w:r>
          </w:p>
        </w:tc>
        <w:tc>
          <w:tcPr>
            <w:tcW w:w="1417" w:type="dxa"/>
            <w:shd w:val="clear" w:color="auto" w:fill="DBE4F0"/>
          </w:tcPr>
          <w:p w14:paraId="3CB74029" w14:textId="77777777" w:rsidR="00625500" w:rsidRDefault="00625500" w:rsidP="00625500">
            <w:pPr>
              <w:pStyle w:val="TableParagraph"/>
              <w:spacing w:before="5"/>
              <w:ind w:right="138" w:hanging="146"/>
              <w:rPr>
                <w:rFonts w:ascii="Calibri"/>
                <w:sz w:val="37"/>
              </w:rPr>
            </w:pPr>
          </w:p>
          <w:p w14:paraId="5D253212" w14:textId="77777777" w:rsidR="00625500" w:rsidRDefault="00625500" w:rsidP="00625500">
            <w:pPr>
              <w:pStyle w:val="TableParagraph"/>
              <w:ind w:left="204" w:hanging="58"/>
              <w:rPr>
                <w:sz w:val="24"/>
              </w:rPr>
            </w:pPr>
            <w:r>
              <w:rPr>
                <w:color w:val="234060"/>
                <w:sz w:val="24"/>
              </w:rPr>
              <w:t>Основной</w:t>
            </w:r>
          </w:p>
        </w:tc>
        <w:tc>
          <w:tcPr>
            <w:tcW w:w="1418" w:type="dxa"/>
            <w:shd w:val="clear" w:color="auto" w:fill="DBE4F0"/>
          </w:tcPr>
          <w:p w14:paraId="76FEB9D2" w14:textId="77777777" w:rsidR="00625500" w:rsidRDefault="00625500" w:rsidP="00625500">
            <w:pPr>
              <w:pStyle w:val="TableParagraph"/>
              <w:spacing w:before="5"/>
              <w:rPr>
                <w:rFonts w:ascii="Calibri"/>
                <w:sz w:val="37"/>
              </w:rPr>
            </w:pPr>
          </w:p>
          <w:p w14:paraId="252BB2F7" w14:textId="77777777" w:rsidR="00625500" w:rsidRDefault="00625500" w:rsidP="00625500">
            <w:pPr>
              <w:pStyle w:val="TableParagraph"/>
              <w:jc w:val="center"/>
              <w:rPr>
                <w:sz w:val="24"/>
              </w:rPr>
            </w:pPr>
            <w:r>
              <w:rPr>
                <w:color w:val="234060"/>
                <w:sz w:val="24"/>
              </w:rPr>
              <w:t>Второстепенный</w:t>
            </w:r>
          </w:p>
        </w:tc>
        <w:tc>
          <w:tcPr>
            <w:tcW w:w="1417" w:type="dxa"/>
            <w:shd w:val="clear" w:color="auto" w:fill="DBE4F0"/>
          </w:tcPr>
          <w:p w14:paraId="187D6302" w14:textId="77777777" w:rsidR="00625500" w:rsidRDefault="00625500" w:rsidP="00CA4C74">
            <w:pPr>
              <w:pStyle w:val="TableParagraph"/>
              <w:spacing w:before="5"/>
              <w:ind w:right="279"/>
              <w:rPr>
                <w:rFonts w:ascii="Calibri"/>
                <w:sz w:val="37"/>
              </w:rPr>
            </w:pPr>
          </w:p>
          <w:p w14:paraId="1D4BFCD3" w14:textId="77777777" w:rsidR="00625500" w:rsidRDefault="00625500" w:rsidP="00CA4C74">
            <w:pPr>
              <w:pStyle w:val="TableParagraph"/>
              <w:ind w:left="57" w:right="279"/>
              <w:jc w:val="center"/>
              <w:rPr>
                <w:sz w:val="24"/>
              </w:rPr>
            </w:pPr>
            <w:r>
              <w:rPr>
                <w:color w:val="234060"/>
                <w:sz w:val="24"/>
              </w:rPr>
              <w:t>Отсутствовал</w:t>
            </w:r>
          </w:p>
        </w:tc>
      </w:tr>
      <w:tr w:rsidR="00625500" w14:paraId="5D5B1862" w14:textId="77777777" w:rsidTr="00CA4C74">
        <w:trPr>
          <w:trHeight w:val="509"/>
        </w:trPr>
        <w:tc>
          <w:tcPr>
            <w:tcW w:w="557" w:type="dxa"/>
            <w:shd w:val="clear" w:color="auto" w:fill="DBE4F0"/>
          </w:tcPr>
          <w:p w14:paraId="041DDC26" w14:textId="0AA0E603" w:rsidR="00625500" w:rsidRDefault="00625500" w:rsidP="00625500">
            <w:pPr>
              <w:pStyle w:val="TableParagraph"/>
              <w:spacing w:before="5"/>
              <w:ind w:left="284" w:right="-586" w:hanging="142"/>
              <w:rPr>
                <w:rFonts w:ascii="Calibri"/>
                <w:sz w:val="37"/>
              </w:rPr>
            </w:pPr>
            <w:r>
              <w:rPr>
                <w:color w:val="234060"/>
                <w:sz w:val="24"/>
              </w:rPr>
              <w:t>3.5</w:t>
            </w:r>
          </w:p>
        </w:tc>
        <w:tc>
          <w:tcPr>
            <w:tcW w:w="5969" w:type="dxa"/>
            <w:shd w:val="clear" w:color="auto" w:fill="DBE4F0"/>
          </w:tcPr>
          <w:p w14:paraId="0893527C" w14:textId="59A4B517" w:rsidR="00625500" w:rsidRDefault="00625500" w:rsidP="00625500">
            <w:pPr>
              <w:pStyle w:val="TableParagraph"/>
              <w:spacing w:line="259" w:lineRule="auto"/>
              <w:ind w:left="57" w:right="14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>Оцените вклад выпадения волос или появление кожной сыпи как причины снижения КЖ и/или РСП</w:t>
            </w:r>
          </w:p>
        </w:tc>
        <w:tc>
          <w:tcPr>
            <w:tcW w:w="1417" w:type="dxa"/>
            <w:shd w:val="clear" w:color="auto" w:fill="DBE4F0"/>
          </w:tcPr>
          <w:p w14:paraId="16D006C3" w14:textId="1EC40F72" w:rsidR="00625500" w:rsidRDefault="00625500" w:rsidP="00625500">
            <w:pPr>
              <w:pStyle w:val="TableParagraph"/>
              <w:spacing w:before="5"/>
              <w:ind w:firstLine="146"/>
              <w:rPr>
                <w:rFonts w:ascii="Calibri"/>
                <w:sz w:val="37"/>
              </w:rPr>
            </w:pPr>
            <w:r>
              <w:rPr>
                <w:color w:val="234060"/>
                <w:sz w:val="24"/>
              </w:rPr>
              <w:t>Основной</w:t>
            </w:r>
          </w:p>
        </w:tc>
        <w:tc>
          <w:tcPr>
            <w:tcW w:w="1418" w:type="dxa"/>
            <w:shd w:val="clear" w:color="auto" w:fill="DBE4F0"/>
          </w:tcPr>
          <w:p w14:paraId="45A024A8" w14:textId="629144F4" w:rsidR="00625500" w:rsidRDefault="00625500" w:rsidP="00625500">
            <w:pPr>
              <w:pStyle w:val="TableParagraph"/>
              <w:spacing w:before="5"/>
              <w:ind w:left="143" w:hanging="143"/>
              <w:rPr>
                <w:rFonts w:ascii="Calibri"/>
                <w:sz w:val="37"/>
              </w:rPr>
            </w:pPr>
            <w:r>
              <w:rPr>
                <w:color w:val="234060"/>
                <w:sz w:val="24"/>
              </w:rPr>
              <w:t>Второстепенный</w:t>
            </w:r>
          </w:p>
        </w:tc>
        <w:tc>
          <w:tcPr>
            <w:tcW w:w="1417" w:type="dxa"/>
            <w:shd w:val="clear" w:color="auto" w:fill="DBE4F0"/>
          </w:tcPr>
          <w:p w14:paraId="2BAB1541" w14:textId="126CC35F" w:rsidR="00625500" w:rsidRDefault="00625500" w:rsidP="00CA4C74">
            <w:pPr>
              <w:pStyle w:val="TableParagraph"/>
              <w:spacing w:before="5"/>
              <w:ind w:left="157" w:right="137"/>
              <w:rPr>
                <w:rFonts w:ascii="Calibri"/>
                <w:sz w:val="37"/>
              </w:rPr>
            </w:pPr>
            <w:r>
              <w:rPr>
                <w:color w:val="234060"/>
                <w:sz w:val="24"/>
              </w:rPr>
              <w:t>Отсутств</w:t>
            </w:r>
            <w:r w:rsidR="00CA4C74">
              <w:rPr>
                <w:color w:val="234060"/>
                <w:sz w:val="24"/>
              </w:rPr>
              <w:t>ов</w:t>
            </w:r>
            <w:r>
              <w:rPr>
                <w:color w:val="234060"/>
                <w:sz w:val="24"/>
              </w:rPr>
              <w:t>ал</w:t>
            </w:r>
          </w:p>
        </w:tc>
      </w:tr>
      <w:tr w:rsidR="00625500" w14:paraId="42C51FDE" w14:textId="77777777" w:rsidTr="00CA4C74">
        <w:trPr>
          <w:trHeight w:val="628"/>
        </w:trPr>
        <w:tc>
          <w:tcPr>
            <w:tcW w:w="557" w:type="dxa"/>
            <w:shd w:val="clear" w:color="auto" w:fill="DBE4F0"/>
          </w:tcPr>
          <w:p w14:paraId="3A39AAC3" w14:textId="0841B338" w:rsidR="00625500" w:rsidRDefault="00625500" w:rsidP="00625500">
            <w:pPr>
              <w:pStyle w:val="TableParagraph"/>
              <w:spacing w:before="5"/>
              <w:ind w:left="284" w:right="-586" w:hanging="142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>3.6</w:t>
            </w:r>
          </w:p>
        </w:tc>
        <w:tc>
          <w:tcPr>
            <w:tcW w:w="5969" w:type="dxa"/>
            <w:shd w:val="clear" w:color="auto" w:fill="DBE4F0"/>
          </w:tcPr>
          <w:p w14:paraId="5158DC9F" w14:textId="5B851740" w:rsidR="00625500" w:rsidRDefault="00625500" w:rsidP="00625500">
            <w:pPr>
              <w:pStyle w:val="TableParagraph"/>
              <w:spacing w:line="259" w:lineRule="auto"/>
              <w:ind w:left="57" w:right="14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>Оцените вклад появления/усиления болей в суставах как причины снижения КЖ и/или РСП</w:t>
            </w:r>
          </w:p>
        </w:tc>
        <w:tc>
          <w:tcPr>
            <w:tcW w:w="1417" w:type="dxa"/>
            <w:shd w:val="clear" w:color="auto" w:fill="DBE4F0"/>
          </w:tcPr>
          <w:p w14:paraId="59149B2C" w14:textId="6E799FB8" w:rsidR="00625500" w:rsidRDefault="00625500" w:rsidP="00625500">
            <w:pPr>
              <w:pStyle w:val="TableParagraph"/>
              <w:tabs>
                <w:tab w:val="left" w:pos="1138"/>
              </w:tabs>
              <w:spacing w:before="5"/>
              <w:ind w:left="146" w:right="138" w:hanging="5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>Основной</w:t>
            </w:r>
          </w:p>
        </w:tc>
        <w:tc>
          <w:tcPr>
            <w:tcW w:w="1418" w:type="dxa"/>
            <w:shd w:val="clear" w:color="auto" w:fill="DBE4F0"/>
          </w:tcPr>
          <w:p w14:paraId="0691D7E8" w14:textId="100102CE" w:rsidR="00625500" w:rsidRDefault="00625500" w:rsidP="00625500">
            <w:pPr>
              <w:pStyle w:val="TableParagraph"/>
              <w:spacing w:before="5"/>
              <w:ind w:left="143" w:hanging="143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>Второстепенный</w:t>
            </w:r>
          </w:p>
        </w:tc>
        <w:tc>
          <w:tcPr>
            <w:tcW w:w="1417" w:type="dxa"/>
            <w:shd w:val="clear" w:color="auto" w:fill="DBE4F0"/>
          </w:tcPr>
          <w:p w14:paraId="2414887E" w14:textId="335DC883" w:rsidR="00625500" w:rsidRDefault="00625500" w:rsidP="00CA4C74">
            <w:pPr>
              <w:pStyle w:val="TableParagraph"/>
              <w:spacing w:before="5"/>
              <w:ind w:left="150" w:right="137" w:hanging="11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>Отсутствовал</w:t>
            </w:r>
          </w:p>
        </w:tc>
      </w:tr>
      <w:tr w:rsidR="00625500" w14:paraId="1826787A" w14:textId="77777777" w:rsidTr="00CA4C74">
        <w:trPr>
          <w:trHeight w:val="694"/>
        </w:trPr>
        <w:tc>
          <w:tcPr>
            <w:tcW w:w="557" w:type="dxa"/>
            <w:shd w:val="clear" w:color="auto" w:fill="DBE4F0"/>
          </w:tcPr>
          <w:p w14:paraId="70868ADA" w14:textId="3D33FDE0" w:rsidR="00625500" w:rsidRDefault="00625500" w:rsidP="00625500">
            <w:pPr>
              <w:pStyle w:val="TableParagraph"/>
              <w:spacing w:before="5"/>
              <w:ind w:left="284" w:right="-586" w:hanging="142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>3.7</w:t>
            </w:r>
          </w:p>
        </w:tc>
        <w:tc>
          <w:tcPr>
            <w:tcW w:w="5969" w:type="dxa"/>
            <w:shd w:val="clear" w:color="auto" w:fill="DBE4F0"/>
          </w:tcPr>
          <w:p w14:paraId="7489C620" w14:textId="4D9A2A7C" w:rsidR="00625500" w:rsidRPr="00625500" w:rsidRDefault="00625500" w:rsidP="00625500">
            <w:pPr>
              <w:pStyle w:val="TableParagraph"/>
              <w:spacing w:line="272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Оцените вклад потери вкуса и/или обоняния как причины</w:t>
            </w:r>
            <w:r>
              <w:rPr>
                <w:sz w:val="24"/>
              </w:rPr>
              <w:t xml:space="preserve"> </w:t>
            </w:r>
            <w:r>
              <w:rPr>
                <w:color w:val="234060"/>
                <w:sz w:val="24"/>
              </w:rPr>
              <w:t>снижения КЖ и/или РСП</w:t>
            </w:r>
          </w:p>
        </w:tc>
        <w:tc>
          <w:tcPr>
            <w:tcW w:w="1417" w:type="dxa"/>
            <w:shd w:val="clear" w:color="auto" w:fill="DBE4F0"/>
          </w:tcPr>
          <w:p w14:paraId="6482C06B" w14:textId="5E2F4966" w:rsidR="00625500" w:rsidRDefault="00625500" w:rsidP="00625500">
            <w:pPr>
              <w:pStyle w:val="TableParagraph"/>
              <w:spacing w:before="5"/>
              <w:ind w:left="146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>Основной</w:t>
            </w:r>
          </w:p>
        </w:tc>
        <w:tc>
          <w:tcPr>
            <w:tcW w:w="1418" w:type="dxa"/>
            <w:shd w:val="clear" w:color="auto" w:fill="DBE4F0"/>
          </w:tcPr>
          <w:p w14:paraId="071CC063" w14:textId="571FACEA" w:rsidR="00625500" w:rsidRDefault="00625500" w:rsidP="00625500">
            <w:pPr>
              <w:pStyle w:val="TableParagraph"/>
              <w:spacing w:before="5"/>
              <w:ind w:left="143" w:hanging="143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>Второстепенный</w:t>
            </w:r>
          </w:p>
        </w:tc>
        <w:tc>
          <w:tcPr>
            <w:tcW w:w="1417" w:type="dxa"/>
            <w:shd w:val="clear" w:color="auto" w:fill="DBE4F0"/>
          </w:tcPr>
          <w:p w14:paraId="750D3E93" w14:textId="75396532" w:rsidR="00625500" w:rsidRDefault="00625500" w:rsidP="00CA4C74">
            <w:pPr>
              <w:pStyle w:val="TableParagraph"/>
              <w:spacing w:before="5"/>
              <w:ind w:left="157" w:right="137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>Отсутствовал</w:t>
            </w:r>
          </w:p>
        </w:tc>
      </w:tr>
      <w:tr w:rsidR="00625500" w14:paraId="4F2AF138" w14:textId="77777777" w:rsidTr="00CA4C74">
        <w:trPr>
          <w:trHeight w:val="847"/>
        </w:trPr>
        <w:tc>
          <w:tcPr>
            <w:tcW w:w="557" w:type="dxa"/>
            <w:shd w:val="clear" w:color="auto" w:fill="DBE4F0"/>
          </w:tcPr>
          <w:p w14:paraId="69160BE1" w14:textId="1A32897C" w:rsidR="00625500" w:rsidRDefault="00625500" w:rsidP="00625500">
            <w:pPr>
              <w:pStyle w:val="TableParagraph"/>
              <w:ind w:left="284" w:right="-586" w:hanging="142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>3.8</w:t>
            </w:r>
          </w:p>
        </w:tc>
        <w:tc>
          <w:tcPr>
            <w:tcW w:w="5969" w:type="dxa"/>
            <w:shd w:val="clear" w:color="auto" w:fill="DBE4F0"/>
          </w:tcPr>
          <w:p w14:paraId="0DD2AD5A" w14:textId="42270F59" w:rsidR="00625500" w:rsidRPr="00625500" w:rsidRDefault="00625500" w:rsidP="00625500">
            <w:pPr>
              <w:pStyle w:val="TableParagraph"/>
              <w:spacing w:line="275" w:lineRule="exact"/>
              <w:ind w:left="57"/>
              <w:rPr>
                <w:sz w:val="24"/>
              </w:rPr>
            </w:pPr>
            <w:r>
              <w:rPr>
                <w:color w:val="234060"/>
                <w:sz w:val="24"/>
              </w:rPr>
              <w:t>Отмечаете ли Вы сохранение повышенной температуры с</w:t>
            </w:r>
            <w:r>
              <w:rPr>
                <w:sz w:val="24"/>
              </w:rPr>
              <w:t xml:space="preserve"> </w:t>
            </w:r>
            <w:r>
              <w:rPr>
                <w:color w:val="234060"/>
                <w:sz w:val="24"/>
              </w:rPr>
              <w:t>момента выздоровления коронавирусной инфекции (COVID- 19)?</w:t>
            </w:r>
          </w:p>
        </w:tc>
        <w:tc>
          <w:tcPr>
            <w:tcW w:w="1417" w:type="dxa"/>
            <w:shd w:val="clear" w:color="auto" w:fill="DBE4F0"/>
          </w:tcPr>
          <w:p w14:paraId="66511DC6" w14:textId="271D452C" w:rsidR="00625500" w:rsidRDefault="00625500" w:rsidP="00625500">
            <w:pPr>
              <w:pStyle w:val="TableParagraph"/>
              <w:ind w:firstLine="146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>Основной</w:t>
            </w:r>
          </w:p>
        </w:tc>
        <w:tc>
          <w:tcPr>
            <w:tcW w:w="1418" w:type="dxa"/>
            <w:shd w:val="clear" w:color="auto" w:fill="DBE4F0"/>
          </w:tcPr>
          <w:p w14:paraId="50F02B17" w14:textId="20BAECA7" w:rsidR="00625500" w:rsidRDefault="00625500" w:rsidP="00625500">
            <w:pPr>
              <w:pStyle w:val="TableParagraph"/>
              <w:ind w:left="143" w:hanging="143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>Второстепенный</w:t>
            </w:r>
          </w:p>
        </w:tc>
        <w:tc>
          <w:tcPr>
            <w:tcW w:w="1417" w:type="dxa"/>
            <w:shd w:val="clear" w:color="auto" w:fill="DBE4F0"/>
          </w:tcPr>
          <w:p w14:paraId="28B1FC5B" w14:textId="5DAEFE12" w:rsidR="00625500" w:rsidRDefault="00625500" w:rsidP="00CA4C74">
            <w:pPr>
              <w:pStyle w:val="TableParagraph"/>
              <w:ind w:left="139" w:right="137"/>
              <w:rPr>
                <w:color w:val="234060"/>
                <w:sz w:val="24"/>
              </w:rPr>
            </w:pPr>
            <w:r>
              <w:rPr>
                <w:color w:val="234060"/>
                <w:sz w:val="24"/>
              </w:rPr>
              <w:t>Отсутствовал</w:t>
            </w:r>
          </w:p>
        </w:tc>
      </w:tr>
    </w:tbl>
    <w:p w14:paraId="46EB7681" w14:textId="77777777" w:rsidR="006B4E15" w:rsidRPr="006B4E15" w:rsidRDefault="006B4E15" w:rsidP="006B4E15">
      <w:pPr>
        <w:rPr>
          <w:rFonts w:ascii="Calibri" w:hAnsi="Calibri"/>
          <w:sz w:val="20"/>
          <w:lang w:val="en-US"/>
        </w:rPr>
      </w:pPr>
    </w:p>
    <w:p w14:paraId="4BAFE6CE" w14:textId="77777777" w:rsidR="006B4E15" w:rsidRPr="006B4E15" w:rsidRDefault="006B4E15" w:rsidP="006B4E15">
      <w:pPr>
        <w:rPr>
          <w:rFonts w:ascii="Calibri" w:hAnsi="Calibri"/>
          <w:sz w:val="20"/>
          <w:lang w:val="en-US"/>
        </w:rPr>
      </w:pPr>
    </w:p>
    <w:p w14:paraId="312BE801" w14:textId="35406F4A" w:rsidR="006B4E15" w:rsidRPr="00CA4C74" w:rsidRDefault="00625500" w:rsidP="00625500">
      <w:pPr>
        <w:ind w:left="993" w:right="473"/>
        <w:rPr>
          <w:rFonts w:ascii="Calibri" w:hAnsi="Calibri"/>
          <w:sz w:val="20"/>
          <w:lang w:val="en-US"/>
        </w:rPr>
      </w:pPr>
      <w:r w:rsidRPr="006B4E15">
        <w:rPr>
          <w:szCs w:val="20"/>
        </w:rPr>
        <w:t xml:space="preserve">1* Постковидный синдром определяется как стойкие симптомы и/или отсроченные или долгосрочные осложнения по истечении 4 недель с момента появления симптомов (Nalbandian, A., Sehgal, K., Gupta, A. et al. </w:t>
      </w:r>
      <w:r w:rsidRPr="006B4E15">
        <w:rPr>
          <w:szCs w:val="20"/>
          <w:lang w:val="en-US"/>
        </w:rPr>
        <w:t>Post-acute COVID-19 syndrome. Nat</w:t>
      </w:r>
      <w:r w:rsidRPr="00CA4C74">
        <w:rPr>
          <w:szCs w:val="20"/>
          <w:lang w:val="en-US"/>
        </w:rPr>
        <w:t xml:space="preserve"> </w:t>
      </w:r>
      <w:r w:rsidRPr="006B4E15">
        <w:rPr>
          <w:szCs w:val="20"/>
          <w:lang w:val="en-US"/>
        </w:rPr>
        <w:t>Med</w:t>
      </w:r>
      <w:r w:rsidRPr="00CA4C74">
        <w:rPr>
          <w:szCs w:val="20"/>
          <w:lang w:val="en-US"/>
        </w:rPr>
        <w:t xml:space="preserve"> 27, 601–615 (2021). </w:t>
      </w:r>
      <w:r w:rsidRPr="006B4E15">
        <w:rPr>
          <w:szCs w:val="20"/>
          <w:lang w:val="en-US"/>
        </w:rPr>
        <w:t>https</w:t>
      </w:r>
      <w:r w:rsidRPr="00CA4C74">
        <w:rPr>
          <w:szCs w:val="20"/>
          <w:lang w:val="en-US"/>
        </w:rPr>
        <w:t>://</w:t>
      </w:r>
      <w:r w:rsidRPr="006B4E15">
        <w:rPr>
          <w:szCs w:val="20"/>
          <w:lang w:val="en-US"/>
        </w:rPr>
        <w:t>doi</w:t>
      </w:r>
      <w:r w:rsidRPr="00CA4C74">
        <w:rPr>
          <w:szCs w:val="20"/>
          <w:lang w:val="en-US"/>
        </w:rPr>
        <w:t>.</w:t>
      </w:r>
      <w:r w:rsidRPr="006B4E15">
        <w:rPr>
          <w:szCs w:val="20"/>
          <w:lang w:val="en-US"/>
        </w:rPr>
        <w:t>org</w:t>
      </w:r>
      <w:r w:rsidRPr="00CA4C74">
        <w:rPr>
          <w:szCs w:val="20"/>
          <w:lang w:val="en-US"/>
        </w:rPr>
        <w:t>/10.1038/</w:t>
      </w:r>
      <w:r w:rsidRPr="006B4E15">
        <w:rPr>
          <w:szCs w:val="20"/>
          <w:lang w:val="en-US"/>
        </w:rPr>
        <w:t>s</w:t>
      </w:r>
      <w:r w:rsidRPr="00CA4C74">
        <w:rPr>
          <w:szCs w:val="20"/>
          <w:lang w:val="en-US"/>
        </w:rPr>
        <w:t>41591-021-01283-</w:t>
      </w:r>
      <w:r w:rsidRPr="006B4E15">
        <w:rPr>
          <w:szCs w:val="20"/>
          <w:lang w:val="en-US"/>
        </w:rPr>
        <w:t>z</w:t>
      </w:r>
      <w:r w:rsidRPr="00CA4C74">
        <w:rPr>
          <w:szCs w:val="20"/>
          <w:lang w:val="en-US"/>
        </w:rPr>
        <w:t>).</w:t>
      </w:r>
    </w:p>
    <w:p w14:paraId="3D8B24BF" w14:textId="768486E2" w:rsidR="000E43D5" w:rsidRPr="00BA2B4C" w:rsidRDefault="000E43D5" w:rsidP="00BA2B4C">
      <w:pPr>
        <w:pStyle w:val="4"/>
        <w:spacing w:before="64"/>
        <w:ind w:left="0" w:right="331"/>
        <w:rPr>
          <w:lang w:val="en-US"/>
        </w:rPr>
      </w:pPr>
      <w:bookmarkStart w:id="4" w:name="_bookmark27"/>
      <w:bookmarkEnd w:id="0"/>
      <w:bookmarkEnd w:id="4"/>
    </w:p>
    <w:sectPr w:rsidR="000E43D5" w:rsidRPr="00BA2B4C" w:rsidSect="00F80176">
      <w:pgSz w:w="11910" w:h="16840"/>
      <w:pgMar w:top="280" w:right="280" w:bottom="100" w:left="100" w:header="0" w:footer="9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AFF571" w14:textId="77777777" w:rsidR="00F34583" w:rsidRDefault="00F34583">
      <w:r>
        <w:separator/>
      </w:r>
    </w:p>
  </w:endnote>
  <w:endnote w:type="continuationSeparator" w:id="0">
    <w:p w14:paraId="6EEBBA2F" w14:textId="77777777" w:rsidR="00F34583" w:rsidRDefault="00F34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3FB93F" w14:textId="0511E1C0" w:rsidR="00B30BBE" w:rsidRPr="000D5B03" w:rsidRDefault="00EF46EA">
    <w:pPr>
      <w:pStyle w:val="a3"/>
      <w:spacing w:line="14" w:lineRule="auto"/>
      <w:rPr>
        <w:sz w:val="14"/>
        <w:lang w:val="en-US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7D0063C" wp14:editId="295D8DB3">
              <wp:simplePos x="0" y="0"/>
              <wp:positionH relativeFrom="page">
                <wp:posOffset>9374505</wp:posOffset>
              </wp:positionH>
              <wp:positionV relativeFrom="page">
                <wp:posOffset>6785610</wp:posOffset>
              </wp:positionV>
              <wp:extent cx="194310" cy="165735"/>
              <wp:effectExtent l="1905" t="3810" r="381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3A0C60" w14:textId="77777777" w:rsidR="00B30BBE" w:rsidRDefault="00B30BBE">
                          <w:pPr>
                            <w:spacing w:line="245" w:lineRule="exact"/>
                            <w:ind w:left="4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F46EA">
                            <w:rPr>
                              <w:rFonts w:ascii="Calibr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738.15pt;margin-top:534.3pt;width:15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" filled="f" stroked="f">
              <v:textbox inset="0,0,0,0">
                <w:txbxContent>
                  <w:p w14:paraId="343A0C60" w14:textId="77777777" w:rsidR="00B30BBE" w:rsidRDefault="00B30BBE">
                    <w:pPr>
                      <w:spacing w:line="245" w:lineRule="exact"/>
                      <w:ind w:left="4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F46EA">
                      <w:rPr>
                        <w:rFonts w:ascii="Calibri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7C4EBE" w14:textId="77777777" w:rsidR="00F34583" w:rsidRDefault="00F34583">
      <w:r>
        <w:separator/>
      </w:r>
    </w:p>
  </w:footnote>
  <w:footnote w:type="continuationSeparator" w:id="0">
    <w:p w14:paraId="11C3C613" w14:textId="77777777" w:rsidR="00F34583" w:rsidRDefault="00F345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A132E"/>
    <w:multiLevelType w:val="hybridMultilevel"/>
    <w:tmpl w:val="0F64E9F0"/>
    <w:lvl w:ilvl="0" w:tplc="41EC685A">
      <w:numFmt w:val="bullet"/>
      <w:lvlText w:val="●"/>
      <w:lvlJc w:val="left"/>
      <w:pPr>
        <w:ind w:left="834" w:hanging="360"/>
      </w:pPr>
      <w:rPr>
        <w:rFonts w:ascii="Calibri" w:eastAsia="Calibri" w:hAnsi="Calibri" w:cs="Calibri" w:hint="default"/>
        <w:color w:val="234060"/>
        <w:spacing w:val="-4"/>
        <w:w w:val="100"/>
        <w:sz w:val="24"/>
        <w:szCs w:val="24"/>
        <w:lang w:val="ru-RU" w:eastAsia="ru-RU" w:bidi="ru-RU"/>
      </w:rPr>
    </w:lvl>
    <w:lvl w:ilvl="1" w:tplc="AA24B37C">
      <w:numFmt w:val="bullet"/>
      <w:lvlText w:val="•"/>
      <w:lvlJc w:val="left"/>
      <w:pPr>
        <w:ind w:left="1670" w:hanging="360"/>
      </w:pPr>
      <w:rPr>
        <w:rFonts w:hint="default"/>
        <w:lang w:val="ru-RU" w:eastAsia="ru-RU" w:bidi="ru-RU"/>
      </w:rPr>
    </w:lvl>
    <w:lvl w:ilvl="2" w:tplc="332C83E0">
      <w:numFmt w:val="bullet"/>
      <w:lvlText w:val="•"/>
      <w:lvlJc w:val="left"/>
      <w:pPr>
        <w:ind w:left="2501" w:hanging="360"/>
      </w:pPr>
      <w:rPr>
        <w:rFonts w:hint="default"/>
        <w:lang w:val="ru-RU" w:eastAsia="ru-RU" w:bidi="ru-RU"/>
      </w:rPr>
    </w:lvl>
    <w:lvl w:ilvl="3" w:tplc="C22818D8">
      <w:numFmt w:val="bullet"/>
      <w:lvlText w:val="•"/>
      <w:lvlJc w:val="left"/>
      <w:pPr>
        <w:ind w:left="3332" w:hanging="360"/>
      </w:pPr>
      <w:rPr>
        <w:rFonts w:hint="default"/>
        <w:lang w:val="ru-RU" w:eastAsia="ru-RU" w:bidi="ru-RU"/>
      </w:rPr>
    </w:lvl>
    <w:lvl w:ilvl="4" w:tplc="8FA40562">
      <w:numFmt w:val="bullet"/>
      <w:lvlText w:val="•"/>
      <w:lvlJc w:val="left"/>
      <w:pPr>
        <w:ind w:left="4162" w:hanging="360"/>
      </w:pPr>
      <w:rPr>
        <w:rFonts w:hint="default"/>
        <w:lang w:val="ru-RU" w:eastAsia="ru-RU" w:bidi="ru-RU"/>
      </w:rPr>
    </w:lvl>
    <w:lvl w:ilvl="5" w:tplc="EB0E3A04">
      <w:numFmt w:val="bullet"/>
      <w:lvlText w:val="•"/>
      <w:lvlJc w:val="left"/>
      <w:pPr>
        <w:ind w:left="4993" w:hanging="360"/>
      </w:pPr>
      <w:rPr>
        <w:rFonts w:hint="default"/>
        <w:lang w:val="ru-RU" w:eastAsia="ru-RU" w:bidi="ru-RU"/>
      </w:rPr>
    </w:lvl>
    <w:lvl w:ilvl="6" w:tplc="1714D436">
      <w:numFmt w:val="bullet"/>
      <w:lvlText w:val="•"/>
      <w:lvlJc w:val="left"/>
      <w:pPr>
        <w:ind w:left="5824" w:hanging="360"/>
      </w:pPr>
      <w:rPr>
        <w:rFonts w:hint="default"/>
        <w:lang w:val="ru-RU" w:eastAsia="ru-RU" w:bidi="ru-RU"/>
      </w:rPr>
    </w:lvl>
    <w:lvl w:ilvl="7" w:tplc="DB3E6412">
      <w:numFmt w:val="bullet"/>
      <w:lvlText w:val="•"/>
      <w:lvlJc w:val="left"/>
      <w:pPr>
        <w:ind w:left="6654" w:hanging="360"/>
      </w:pPr>
      <w:rPr>
        <w:rFonts w:hint="default"/>
        <w:lang w:val="ru-RU" w:eastAsia="ru-RU" w:bidi="ru-RU"/>
      </w:rPr>
    </w:lvl>
    <w:lvl w:ilvl="8" w:tplc="9DE26B36">
      <w:numFmt w:val="bullet"/>
      <w:lvlText w:val="•"/>
      <w:lvlJc w:val="left"/>
      <w:pPr>
        <w:ind w:left="7485" w:hanging="360"/>
      </w:pPr>
      <w:rPr>
        <w:rFonts w:hint="default"/>
        <w:lang w:val="ru-RU" w:eastAsia="ru-RU" w:bidi="ru-RU"/>
      </w:rPr>
    </w:lvl>
  </w:abstractNum>
  <w:abstractNum w:abstractNumId="1">
    <w:nsid w:val="06517C43"/>
    <w:multiLevelType w:val="hybridMultilevel"/>
    <w:tmpl w:val="E958981E"/>
    <w:lvl w:ilvl="0" w:tplc="61C43B2C">
      <w:start w:val="20"/>
      <w:numFmt w:val="decimal"/>
      <w:lvlText w:val="%1)"/>
      <w:lvlJc w:val="left"/>
      <w:pPr>
        <w:ind w:left="114" w:hanging="401"/>
      </w:pPr>
      <w:rPr>
        <w:rFonts w:ascii="Times New Roman" w:eastAsia="Times New Roman" w:hAnsi="Times New Roman" w:cs="Times New Roman" w:hint="default"/>
        <w:color w:val="234060"/>
        <w:w w:val="99"/>
        <w:sz w:val="24"/>
        <w:szCs w:val="24"/>
        <w:lang w:val="ru-RU" w:eastAsia="ru-RU" w:bidi="ru-RU"/>
      </w:rPr>
    </w:lvl>
    <w:lvl w:ilvl="1" w:tplc="65922B40">
      <w:numFmt w:val="bullet"/>
      <w:lvlText w:val="•"/>
      <w:lvlJc w:val="left"/>
      <w:pPr>
        <w:ind w:left="1022" w:hanging="401"/>
      </w:pPr>
      <w:rPr>
        <w:rFonts w:hint="default"/>
        <w:lang w:val="ru-RU" w:eastAsia="ru-RU" w:bidi="ru-RU"/>
      </w:rPr>
    </w:lvl>
    <w:lvl w:ilvl="2" w:tplc="BB066A84">
      <w:numFmt w:val="bullet"/>
      <w:lvlText w:val="•"/>
      <w:lvlJc w:val="left"/>
      <w:pPr>
        <w:ind w:left="1925" w:hanging="401"/>
      </w:pPr>
      <w:rPr>
        <w:rFonts w:hint="default"/>
        <w:lang w:val="ru-RU" w:eastAsia="ru-RU" w:bidi="ru-RU"/>
      </w:rPr>
    </w:lvl>
    <w:lvl w:ilvl="3" w:tplc="DBECAC06">
      <w:numFmt w:val="bullet"/>
      <w:lvlText w:val="•"/>
      <w:lvlJc w:val="left"/>
      <w:pPr>
        <w:ind w:left="2828" w:hanging="401"/>
      </w:pPr>
      <w:rPr>
        <w:rFonts w:hint="default"/>
        <w:lang w:val="ru-RU" w:eastAsia="ru-RU" w:bidi="ru-RU"/>
      </w:rPr>
    </w:lvl>
    <w:lvl w:ilvl="4" w:tplc="D57A5CBA">
      <w:numFmt w:val="bullet"/>
      <w:lvlText w:val="•"/>
      <w:lvlJc w:val="left"/>
      <w:pPr>
        <w:ind w:left="3730" w:hanging="401"/>
      </w:pPr>
      <w:rPr>
        <w:rFonts w:hint="default"/>
        <w:lang w:val="ru-RU" w:eastAsia="ru-RU" w:bidi="ru-RU"/>
      </w:rPr>
    </w:lvl>
    <w:lvl w:ilvl="5" w:tplc="D3F61286">
      <w:numFmt w:val="bullet"/>
      <w:lvlText w:val="•"/>
      <w:lvlJc w:val="left"/>
      <w:pPr>
        <w:ind w:left="4633" w:hanging="401"/>
      </w:pPr>
      <w:rPr>
        <w:rFonts w:hint="default"/>
        <w:lang w:val="ru-RU" w:eastAsia="ru-RU" w:bidi="ru-RU"/>
      </w:rPr>
    </w:lvl>
    <w:lvl w:ilvl="6" w:tplc="F9166878">
      <w:numFmt w:val="bullet"/>
      <w:lvlText w:val="•"/>
      <w:lvlJc w:val="left"/>
      <w:pPr>
        <w:ind w:left="5536" w:hanging="401"/>
      </w:pPr>
      <w:rPr>
        <w:rFonts w:hint="default"/>
        <w:lang w:val="ru-RU" w:eastAsia="ru-RU" w:bidi="ru-RU"/>
      </w:rPr>
    </w:lvl>
    <w:lvl w:ilvl="7" w:tplc="3BD6E55E">
      <w:numFmt w:val="bullet"/>
      <w:lvlText w:val="•"/>
      <w:lvlJc w:val="left"/>
      <w:pPr>
        <w:ind w:left="6438" w:hanging="401"/>
      </w:pPr>
      <w:rPr>
        <w:rFonts w:hint="default"/>
        <w:lang w:val="ru-RU" w:eastAsia="ru-RU" w:bidi="ru-RU"/>
      </w:rPr>
    </w:lvl>
    <w:lvl w:ilvl="8" w:tplc="E0329770">
      <w:numFmt w:val="bullet"/>
      <w:lvlText w:val="•"/>
      <w:lvlJc w:val="left"/>
      <w:pPr>
        <w:ind w:left="7341" w:hanging="401"/>
      </w:pPr>
      <w:rPr>
        <w:rFonts w:hint="default"/>
        <w:lang w:val="ru-RU" w:eastAsia="ru-RU" w:bidi="ru-RU"/>
      </w:rPr>
    </w:lvl>
  </w:abstractNum>
  <w:abstractNum w:abstractNumId="2">
    <w:nsid w:val="070B54B0"/>
    <w:multiLevelType w:val="hybridMultilevel"/>
    <w:tmpl w:val="5712D6A4"/>
    <w:lvl w:ilvl="0" w:tplc="D40423D4">
      <w:start w:val="14"/>
      <w:numFmt w:val="decimal"/>
      <w:lvlText w:val="%1)"/>
      <w:lvlJc w:val="left"/>
      <w:pPr>
        <w:ind w:left="114" w:hanging="720"/>
      </w:pPr>
      <w:rPr>
        <w:rFonts w:ascii="Times New Roman" w:eastAsia="Times New Roman" w:hAnsi="Times New Roman" w:cs="Times New Roman" w:hint="default"/>
        <w:color w:val="234060"/>
        <w:spacing w:val="-20"/>
        <w:w w:val="99"/>
        <w:sz w:val="24"/>
        <w:szCs w:val="24"/>
        <w:lang w:val="ru-RU" w:eastAsia="ru-RU" w:bidi="ru-RU"/>
      </w:rPr>
    </w:lvl>
    <w:lvl w:ilvl="1" w:tplc="CD828226">
      <w:numFmt w:val="bullet"/>
      <w:lvlText w:val="•"/>
      <w:lvlJc w:val="left"/>
      <w:pPr>
        <w:ind w:left="1022" w:hanging="720"/>
      </w:pPr>
      <w:rPr>
        <w:rFonts w:hint="default"/>
        <w:lang w:val="ru-RU" w:eastAsia="ru-RU" w:bidi="ru-RU"/>
      </w:rPr>
    </w:lvl>
    <w:lvl w:ilvl="2" w:tplc="5582E200">
      <w:numFmt w:val="bullet"/>
      <w:lvlText w:val="•"/>
      <w:lvlJc w:val="left"/>
      <w:pPr>
        <w:ind w:left="1925" w:hanging="720"/>
      </w:pPr>
      <w:rPr>
        <w:rFonts w:hint="default"/>
        <w:lang w:val="ru-RU" w:eastAsia="ru-RU" w:bidi="ru-RU"/>
      </w:rPr>
    </w:lvl>
    <w:lvl w:ilvl="3" w:tplc="D6144B7E">
      <w:numFmt w:val="bullet"/>
      <w:lvlText w:val="•"/>
      <w:lvlJc w:val="left"/>
      <w:pPr>
        <w:ind w:left="2828" w:hanging="720"/>
      </w:pPr>
      <w:rPr>
        <w:rFonts w:hint="default"/>
        <w:lang w:val="ru-RU" w:eastAsia="ru-RU" w:bidi="ru-RU"/>
      </w:rPr>
    </w:lvl>
    <w:lvl w:ilvl="4" w:tplc="7676F6C6">
      <w:numFmt w:val="bullet"/>
      <w:lvlText w:val="•"/>
      <w:lvlJc w:val="left"/>
      <w:pPr>
        <w:ind w:left="3730" w:hanging="720"/>
      </w:pPr>
      <w:rPr>
        <w:rFonts w:hint="default"/>
        <w:lang w:val="ru-RU" w:eastAsia="ru-RU" w:bidi="ru-RU"/>
      </w:rPr>
    </w:lvl>
    <w:lvl w:ilvl="5" w:tplc="C626542A">
      <w:numFmt w:val="bullet"/>
      <w:lvlText w:val="•"/>
      <w:lvlJc w:val="left"/>
      <w:pPr>
        <w:ind w:left="4633" w:hanging="720"/>
      </w:pPr>
      <w:rPr>
        <w:rFonts w:hint="default"/>
        <w:lang w:val="ru-RU" w:eastAsia="ru-RU" w:bidi="ru-RU"/>
      </w:rPr>
    </w:lvl>
    <w:lvl w:ilvl="6" w:tplc="476ECEDA">
      <w:numFmt w:val="bullet"/>
      <w:lvlText w:val="•"/>
      <w:lvlJc w:val="left"/>
      <w:pPr>
        <w:ind w:left="5536" w:hanging="720"/>
      </w:pPr>
      <w:rPr>
        <w:rFonts w:hint="default"/>
        <w:lang w:val="ru-RU" w:eastAsia="ru-RU" w:bidi="ru-RU"/>
      </w:rPr>
    </w:lvl>
    <w:lvl w:ilvl="7" w:tplc="2320CB4E">
      <w:numFmt w:val="bullet"/>
      <w:lvlText w:val="•"/>
      <w:lvlJc w:val="left"/>
      <w:pPr>
        <w:ind w:left="6438" w:hanging="720"/>
      </w:pPr>
      <w:rPr>
        <w:rFonts w:hint="default"/>
        <w:lang w:val="ru-RU" w:eastAsia="ru-RU" w:bidi="ru-RU"/>
      </w:rPr>
    </w:lvl>
    <w:lvl w:ilvl="8" w:tplc="FC503198">
      <w:numFmt w:val="bullet"/>
      <w:lvlText w:val="•"/>
      <w:lvlJc w:val="left"/>
      <w:pPr>
        <w:ind w:left="7341" w:hanging="720"/>
      </w:pPr>
      <w:rPr>
        <w:rFonts w:hint="default"/>
        <w:lang w:val="ru-RU" w:eastAsia="ru-RU" w:bidi="ru-RU"/>
      </w:rPr>
    </w:lvl>
  </w:abstractNum>
  <w:abstractNum w:abstractNumId="3">
    <w:nsid w:val="4BD72FA2"/>
    <w:multiLevelType w:val="multilevel"/>
    <w:tmpl w:val="0DD04520"/>
    <w:lvl w:ilvl="0">
      <w:start w:val="8"/>
      <w:numFmt w:val="decimal"/>
      <w:lvlText w:val="%1."/>
      <w:lvlJc w:val="left"/>
      <w:pPr>
        <w:ind w:left="1395" w:hanging="363"/>
      </w:pPr>
      <w:rPr>
        <w:rFonts w:ascii="Times New Roman" w:eastAsia="Times New Roman" w:hAnsi="Times New Roman" w:cs="Times New Roman" w:hint="default"/>
        <w:b/>
        <w:bCs/>
        <w:color w:val="2E5395"/>
        <w:w w:val="100"/>
        <w:sz w:val="36"/>
        <w:szCs w:val="36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1512" w:hanging="480"/>
      </w:pPr>
      <w:rPr>
        <w:rFonts w:ascii="Times New Roman" w:eastAsia="Times New Roman" w:hAnsi="Times New Roman" w:cs="Times New Roman" w:hint="default"/>
        <w:b/>
        <w:bCs/>
        <w:color w:val="2E5395"/>
        <w:spacing w:val="-1"/>
        <w:w w:val="99"/>
        <w:sz w:val="32"/>
        <w:szCs w:val="32"/>
        <w:lang w:val="ru-RU" w:eastAsia="ru-RU" w:bidi="ru-RU"/>
      </w:rPr>
    </w:lvl>
    <w:lvl w:ilvl="2">
      <w:numFmt w:val="bullet"/>
      <w:lvlText w:val="•"/>
      <w:lvlJc w:val="left"/>
      <w:pPr>
        <w:ind w:left="3179" w:hanging="48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4839" w:hanging="48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6499" w:hanging="48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8159" w:hanging="48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9819" w:hanging="48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11478" w:hanging="48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13138" w:hanging="480"/>
      </w:pPr>
      <w:rPr>
        <w:rFonts w:hint="default"/>
        <w:lang w:val="ru-RU" w:eastAsia="ru-RU" w:bidi="ru-RU"/>
      </w:rPr>
    </w:lvl>
  </w:abstractNum>
  <w:abstractNum w:abstractNumId="4">
    <w:nsid w:val="63E10541"/>
    <w:multiLevelType w:val="hybridMultilevel"/>
    <w:tmpl w:val="6AA0D980"/>
    <w:lvl w:ilvl="0" w:tplc="BAF6FBB8">
      <w:start w:val="14"/>
      <w:numFmt w:val="decimal"/>
      <w:lvlText w:val="%1)"/>
      <w:lvlJc w:val="left"/>
      <w:pPr>
        <w:ind w:left="115" w:hanging="720"/>
      </w:pPr>
      <w:rPr>
        <w:rFonts w:ascii="Times New Roman" w:eastAsia="Times New Roman" w:hAnsi="Times New Roman" w:cs="Times New Roman" w:hint="default"/>
        <w:color w:val="234060"/>
        <w:w w:val="100"/>
        <w:sz w:val="22"/>
        <w:szCs w:val="22"/>
        <w:lang w:val="ru-RU" w:eastAsia="ru-RU" w:bidi="ru-RU"/>
      </w:rPr>
    </w:lvl>
    <w:lvl w:ilvl="1" w:tplc="59325122">
      <w:numFmt w:val="bullet"/>
      <w:lvlText w:val="•"/>
      <w:lvlJc w:val="left"/>
      <w:pPr>
        <w:ind w:left="955" w:hanging="720"/>
      </w:pPr>
      <w:rPr>
        <w:rFonts w:hint="default"/>
        <w:lang w:val="ru-RU" w:eastAsia="ru-RU" w:bidi="ru-RU"/>
      </w:rPr>
    </w:lvl>
    <w:lvl w:ilvl="2" w:tplc="02F4ACBC">
      <w:numFmt w:val="bullet"/>
      <w:lvlText w:val="•"/>
      <w:lvlJc w:val="left"/>
      <w:pPr>
        <w:ind w:left="1790" w:hanging="720"/>
      </w:pPr>
      <w:rPr>
        <w:rFonts w:hint="default"/>
        <w:lang w:val="ru-RU" w:eastAsia="ru-RU" w:bidi="ru-RU"/>
      </w:rPr>
    </w:lvl>
    <w:lvl w:ilvl="3" w:tplc="2670FF9E">
      <w:numFmt w:val="bullet"/>
      <w:lvlText w:val="•"/>
      <w:lvlJc w:val="left"/>
      <w:pPr>
        <w:ind w:left="2625" w:hanging="720"/>
      </w:pPr>
      <w:rPr>
        <w:rFonts w:hint="default"/>
        <w:lang w:val="ru-RU" w:eastAsia="ru-RU" w:bidi="ru-RU"/>
      </w:rPr>
    </w:lvl>
    <w:lvl w:ilvl="4" w:tplc="F886B6F4">
      <w:numFmt w:val="bullet"/>
      <w:lvlText w:val="•"/>
      <w:lvlJc w:val="left"/>
      <w:pPr>
        <w:ind w:left="3461" w:hanging="720"/>
      </w:pPr>
      <w:rPr>
        <w:rFonts w:hint="default"/>
        <w:lang w:val="ru-RU" w:eastAsia="ru-RU" w:bidi="ru-RU"/>
      </w:rPr>
    </w:lvl>
    <w:lvl w:ilvl="5" w:tplc="49DA89F8">
      <w:numFmt w:val="bullet"/>
      <w:lvlText w:val="•"/>
      <w:lvlJc w:val="left"/>
      <w:pPr>
        <w:ind w:left="4296" w:hanging="720"/>
      </w:pPr>
      <w:rPr>
        <w:rFonts w:hint="default"/>
        <w:lang w:val="ru-RU" w:eastAsia="ru-RU" w:bidi="ru-RU"/>
      </w:rPr>
    </w:lvl>
    <w:lvl w:ilvl="6" w:tplc="96A6F770">
      <w:numFmt w:val="bullet"/>
      <w:lvlText w:val="•"/>
      <w:lvlJc w:val="left"/>
      <w:pPr>
        <w:ind w:left="5131" w:hanging="720"/>
      </w:pPr>
      <w:rPr>
        <w:rFonts w:hint="default"/>
        <w:lang w:val="ru-RU" w:eastAsia="ru-RU" w:bidi="ru-RU"/>
      </w:rPr>
    </w:lvl>
    <w:lvl w:ilvl="7" w:tplc="3E9672BA">
      <w:numFmt w:val="bullet"/>
      <w:lvlText w:val="•"/>
      <w:lvlJc w:val="left"/>
      <w:pPr>
        <w:ind w:left="5967" w:hanging="720"/>
      </w:pPr>
      <w:rPr>
        <w:rFonts w:hint="default"/>
        <w:lang w:val="ru-RU" w:eastAsia="ru-RU" w:bidi="ru-RU"/>
      </w:rPr>
    </w:lvl>
    <w:lvl w:ilvl="8" w:tplc="BC6E3860">
      <w:numFmt w:val="bullet"/>
      <w:lvlText w:val="•"/>
      <w:lvlJc w:val="left"/>
      <w:pPr>
        <w:ind w:left="6802" w:hanging="720"/>
      </w:pPr>
      <w:rPr>
        <w:rFonts w:hint="default"/>
        <w:lang w:val="ru-RU" w:eastAsia="ru-RU" w:bidi="ru-RU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54D"/>
    <w:rsid w:val="00016CFC"/>
    <w:rsid w:val="0005700C"/>
    <w:rsid w:val="00086A55"/>
    <w:rsid w:val="000920D5"/>
    <w:rsid w:val="000C768C"/>
    <w:rsid w:val="000D5B03"/>
    <w:rsid w:val="000E43D5"/>
    <w:rsid w:val="001177DB"/>
    <w:rsid w:val="00117FA8"/>
    <w:rsid w:val="00203845"/>
    <w:rsid w:val="00283FD1"/>
    <w:rsid w:val="002C5FF5"/>
    <w:rsid w:val="002F0B2B"/>
    <w:rsid w:val="0032140F"/>
    <w:rsid w:val="003F1D9C"/>
    <w:rsid w:val="00490BE1"/>
    <w:rsid w:val="004A4D3F"/>
    <w:rsid w:val="004C655F"/>
    <w:rsid w:val="005B289A"/>
    <w:rsid w:val="005C54D3"/>
    <w:rsid w:val="00625500"/>
    <w:rsid w:val="006708F3"/>
    <w:rsid w:val="006B483E"/>
    <w:rsid w:val="006B4E15"/>
    <w:rsid w:val="0071729B"/>
    <w:rsid w:val="00764E2D"/>
    <w:rsid w:val="00774948"/>
    <w:rsid w:val="00802689"/>
    <w:rsid w:val="008C75DB"/>
    <w:rsid w:val="008C7FEA"/>
    <w:rsid w:val="008F0B3D"/>
    <w:rsid w:val="00963B73"/>
    <w:rsid w:val="00977CCE"/>
    <w:rsid w:val="009C3E58"/>
    <w:rsid w:val="009D1B5C"/>
    <w:rsid w:val="00A1792E"/>
    <w:rsid w:val="00A21674"/>
    <w:rsid w:val="00A35E6D"/>
    <w:rsid w:val="00A4460F"/>
    <w:rsid w:val="00A5754D"/>
    <w:rsid w:val="00A72E4A"/>
    <w:rsid w:val="00AA3138"/>
    <w:rsid w:val="00B30BBE"/>
    <w:rsid w:val="00BA2B4C"/>
    <w:rsid w:val="00C44AAA"/>
    <w:rsid w:val="00CA4C74"/>
    <w:rsid w:val="00D02235"/>
    <w:rsid w:val="00D03D13"/>
    <w:rsid w:val="00D34665"/>
    <w:rsid w:val="00D56B08"/>
    <w:rsid w:val="00D811B6"/>
    <w:rsid w:val="00DF4626"/>
    <w:rsid w:val="00E2367E"/>
    <w:rsid w:val="00E85CDC"/>
    <w:rsid w:val="00EE6A3D"/>
    <w:rsid w:val="00EF46EA"/>
    <w:rsid w:val="00EF73B3"/>
    <w:rsid w:val="00F34583"/>
    <w:rsid w:val="00F80176"/>
    <w:rsid w:val="00FD0DA9"/>
    <w:rsid w:val="00FF5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4FE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DA9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9"/>
    <w:qFormat/>
    <w:pPr>
      <w:spacing w:before="60"/>
      <w:ind w:left="670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9"/>
    <w:unhideWhenUsed/>
    <w:qFormat/>
    <w:pPr>
      <w:spacing w:before="61"/>
      <w:ind w:left="1512" w:hanging="480"/>
      <w:outlineLvl w:val="1"/>
    </w:pPr>
    <w:rPr>
      <w:b/>
      <w:bCs/>
      <w:sz w:val="32"/>
      <w:szCs w:val="32"/>
    </w:rPr>
  </w:style>
  <w:style w:type="paragraph" w:styleId="3">
    <w:name w:val="heading 3"/>
    <w:basedOn w:val="a"/>
    <w:uiPriority w:val="9"/>
    <w:unhideWhenUsed/>
    <w:qFormat/>
    <w:pPr>
      <w:spacing w:before="28"/>
      <w:ind w:left="1032"/>
      <w:outlineLvl w:val="2"/>
    </w:pPr>
    <w:rPr>
      <w:sz w:val="32"/>
      <w:szCs w:val="32"/>
    </w:rPr>
  </w:style>
  <w:style w:type="paragraph" w:styleId="4">
    <w:name w:val="heading 4"/>
    <w:basedOn w:val="a"/>
    <w:uiPriority w:val="9"/>
    <w:unhideWhenUsed/>
    <w:qFormat/>
    <w:pPr>
      <w:ind w:left="1032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127"/>
      <w:ind w:left="1313" w:hanging="281"/>
    </w:pPr>
    <w:rPr>
      <w:sz w:val="28"/>
      <w:szCs w:val="28"/>
    </w:rPr>
  </w:style>
  <w:style w:type="paragraph" w:styleId="20">
    <w:name w:val="toc 2"/>
    <w:basedOn w:val="a"/>
    <w:uiPriority w:val="1"/>
    <w:qFormat/>
    <w:pPr>
      <w:spacing w:before="124"/>
      <w:ind w:left="1674" w:hanging="421"/>
    </w:pPr>
    <w:rPr>
      <w:sz w:val="28"/>
      <w:szCs w:val="28"/>
    </w:rPr>
  </w:style>
  <w:style w:type="paragraph" w:styleId="30">
    <w:name w:val="toc 3"/>
    <w:basedOn w:val="a"/>
    <w:uiPriority w:val="1"/>
    <w:qFormat/>
    <w:pPr>
      <w:spacing w:before="124"/>
      <w:ind w:left="2102" w:hanging="630"/>
    </w:pPr>
    <w:rPr>
      <w:sz w:val="28"/>
      <w:szCs w:val="28"/>
    </w:r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460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0D5B0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D5B03"/>
    <w:rPr>
      <w:rFonts w:ascii="Times New Roman" w:eastAsia="Times New Roman" w:hAnsi="Times New Roman" w:cs="Times New Roman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0D5B0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D5B03"/>
    <w:rPr>
      <w:rFonts w:ascii="Times New Roman" w:eastAsia="Times New Roman" w:hAnsi="Times New Roman" w:cs="Times New Roman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DA9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9"/>
    <w:qFormat/>
    <w:pPr>
      <w:spacing w:before="60"/>
      <w:ind w:left="670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9"/>
    <w:unhideWhenUsed/>
    <w:qFormat/>
    <w:pPr>
      <w:spacing w:before="61"/>
      <w:ind w:left="1512" w:hanging="480"/>
      <w:outlineLvl w:val="1"/>
    </w:pPr>
    <w:rPr>
      <w:b/>
      <w:bCs/>
      <w:sz w:val="32"/>
      <w:szCs w:val="32"/>
    </w:rPr>
  </w:style>
  <w:style w:type="paragraph" w:styleId="3">
    <w:name w:val="heading 3"/>
    <w:basedOn w:val="a"/>
    <w:uiPriority w:val="9"/>
    <w:unhideWhenUsed/>
    <w:qFormat/>
    <w:pPr>
      <w:spacing w:before="28"/>
      <w:ind w:left="1032"/>
      <w:outlineLvl w:val="2"/>
    </w:pPr>
    <w:rPr>
      <w:sz w:val="32"/>
      <w:szCs w:val="32"/>
    </w:rPr>
  </w:style>
  <w:style w:type="paragraph" w:styleId="4">
    <w:name w:val="heading 4"/>
    <w:basedOn w:val="a"/>
    <w:uiPriority w:val="9"/>
    <w:unhideWhenUsed/>
    <w:qFormat/>
    <w:pPr>
      <w:ind w:left="1032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127"/>
      <w:ind w:left="1313" w:hanging="281"/>
    </w:pPr>
    <w:rPr>
      <w:sz w:val="28"/>
      <w:szCs w:val="28"/>
    </w:rPr>
  </w:style>
  <w:style w:type="paragraph" w:styleId="20">
    <w:name w:val="toc 2"/>
    <w:basedOn w:val="a"/>
    <w:uiPriority w:val="1"/>
    <w:qFormat/>
    <w:pPr>
      <w:spacing w:before="124"/>
      <w:ind w:left="1674" w:hanging="421"/>
    </w:pPr>
    <w:rPr>
      <w:sz w:val="28"/>
      <w:szCs w:val="28"/>
    </w:rPr>
  </w:style>
  <w:style w:type="paragraph" w:styleId="30">
    <w:name w:val="toc 3"/>
    <w:basedOn w:val="a"/>
    <w:uiPriority w:val="1"/>
    <w:qFormat/>
    <w:pPr>
      <w:spacing w:before="124"/>
      <w:ind w:left="2102" w:hanging="630"/>
    </w:pPr>
    <w:rPr>
      <w:sz w:val="28"/>
      <w:szCs w:val="28"/>
    </w:r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460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0D5B0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D5B03"/>
    <w:rPr>
      <w:rFonts w:ascii="Times New Roman" w:eastAsia="Times New Roman" w:hAnsi="Times New Roman" w:cs="Times New Roman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0D5B0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D5B03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55AE0-0C94-41B8-8E90-396CF0624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1167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Раковская</dc:creator>
  <cp:lastModifiedBy>Олег</cp:lastModifiedBy>
  <cp:revision>2</cp:revision>
  <cp:lastPrinted>2021-07-13T11:17:00Z</cp:lastPrinted>
  <dcterms:created xsi:type="dcterms:W3CDTF">2024-03-12T06:17:00Z</dcterms:created>
  <dcterms:modified xsi:type="dcterms:W3CDTF">2024-03-12T06:17:00Z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2021-06-22T00:00:00Z</vt:filetime>
  </property>
  <property fmtid="{D5CDD505-2E9C-101B-9397-08002B2CF9AE}" pid="3" name="Creator">
    <vt:lpwstr>Microsoft® Word для Microsoft 365</vt:lpwstr>
  </property>
  <property fmtid="{D5CDD505-2E9C-101B-9397-08002B2CF9AE}" pid="4" name="LastSaved">
    <vt:filetime>2021-07-12T00:00:00Z</vt:filetime>
  </property>
</Properties>
</file>